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6A" w:rsidRDefault="004B616A" w:rsidP="004B616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B616A" w:rsidRDefault="004B616A" w:rsidP="004B616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B616A" w:rsidRPr="00DE768B" w:rsidRDefault="004B616A" w:rsidP="004B61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68B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แบบแสดงความคิดเห็น</w:t>
      </w:r>
    </w:p>
    <w:p w:rsidR="004B616A" w:rsidRPr="00DE768B" w:rsidRDefault="004B616A" w:rsidP="004B61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68B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(ร่าง) ประกาศ </w:t>
      </w:r>
      <w:proofErr w:type="spellStart"/>
      <w:r w:rsidRPr="00DE768B">
        <w:rPr>
          <w:rFonts w:ascii="TH SarabunPSK" w:hAnsi="TH SarabunPSK" w:cs="TH SarabunPSK"/>
          <w:b/>
          <w:bCs/>
          <w:sz w:val="32"/>
          <w:szCs w:val="32"/>
          <w:cs/>
        </w:rPr>
        <w:t>กสทช</w:t>
      </w:r>
      <w:proofErr w:type="spellEnd"/>
      <w:r w:rsidRPr="00DE768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F3DB2">
        <w:rPr>
          <w:rFonts w:ascii="TH SarabunPSK" w:hAnsi="TH SarabunPSK" w:cs="TH SarabunPSK"/>
          <w:b/>
          <w:bCs/>
          <w:sz w:val="32"/>
          <w:szCs w:val="32"/>
          <w:cs/>
        </w:rPr>
        <w:t>เรื่อง กำหนดลักษณะและประเภทของกิจการโทรคมนาคมที่ต้องได้รับใบอนุญาตประกอบกิจการโทรคมนาคม</w:t>
      </w:r>
    </w:p>
    <w:p w:rsidR="004B616A" w:rsidRDefault="004B616A"/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3078"/>
        <w:gridCol w:w="6498"/>
      </w:tblGrid>
      <w:tr w:rsidR="004B616A" w:rsidTr="003F57AB">
        <w:trPr>
          <w:jc w:val="center"/>
        </w:trPr>
        <w:tc>
          <w:tcPr>
            <w:tcW w:w="3078" w:type="dxa"/>
          </w:tcPr>
          <w:p w:rsidR="004B616A" w:rsidRPr="00DE768B" w:rsidRDefault="004B616A" w:rsidP="003F57AB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 ที่แสดงความเห็น</w:t>
            </w:r>
          </w:p>
        </w:tc>
        <w:tc>
          <w:tcPr>
            <w:tcW w:w="6498" w:type="dxa"/>
          </w:tcPr>
          <w:p w:rsidR="004B616A" w:rsidRDefault="004B616A" w:rsidP="003F57A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16A" w:rsidTr="003F57AB">
        <w:trPr>
          <w:jc w:val="center"/>
        </w:trPr>
        <w:tc>
          <w:tcPr>
            <w:tcW w:w="3078" w:type="dxa"/>
          </w:tcPr>
          <w:p w:rsidR="004B616A" w:rsidRPr="00DE768B" w:rsidRDefault="004B616A" w:rsidP="003F57AB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498" w:type="dxa"/>
          </w:tcPr>
          <w:p w:rsidR="004B616A" w:rsidRDefault="004B616A" w:rsidP="003F57A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16A" w:rsidTr="003F57AB">
        <w:trPr>
          <w:jc w:val="center"/>
        </w:trPr>
        <w:tc>
          <w:tcPr>
            <w:tcW w:w="3078" w:type="dxa"/>
          </w:tcPr>
          <w:p w:rsidR="004B616A" w:rsidRPr="00DE768B" w:rsidRDefault="004B616A" w:rsidP="003F57AB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498" w:type="dxa"/>
          </w:tcPr>
          <w:p w:rsidR="004B616A" w:rsidRDefault="004B616A" w:rsidP="003F57A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16A" w:rsidTr="003F57AB">
        <w:trPr>
          <w:jc w:val="center"/>
        </w:trPr>
        <w:tc>
          <w:tcPr>
            <w:tcW w:w="3078" w:type="dxa"/>
          </w:tcPr>
          <w:p w:rsidR="004B616A" w:rsidRPr="00DE768B" w:rsidRDefault="004B616A" w:rsidP="003F57AB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498" w:type="dxa"/>
          </w:tcPr>
          <w:p w:rsidR="004B616A" w:rsidRDefault="004B616A" w:rsidP="003F57A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16A" w:rsidTr="003F57AB">
        <w:trPr>
          <w:jc w:val="center"/>
        </w:trPr>
        <w:tc>
          <w:tcPr>
            <w:tcW w:w="3078" w:type="dxa"/>
          </w:tcPr>
          <w:p w:rsidR="004B616A" w:rsidRPr="00DE768B" w:rsidRDefault="004B616A" w:rsidP="003F57AB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ประเภทใบอนุญาตที่ได้รับ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E7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E7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กรณีเป็นผู้รับใบอนุญาต</w:t>
            </w:r>
            <w:r w:rsidRPr="00DE7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498" w:type="dxa"/>
          </w:tcPr>
          <w:p w:rsidR="004B616A" w:rsidRDefault="004B616A" w:rsidP="003F57A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16A" w:rsidTr="003F57AB">
        <w:trPr>
          <w:jc w:val="center"/>
        </w:trPr>
        <w:tc>
          <w:tcPr>
            <w:tcW w:w="3078" w:type="dxa"/>
          </w:tcPr>
          <w:p w:rsidR="004B616A" w:rsidRPr="00DE768B" w:rsidRDefault="004B616A" w:rsidP="003F57AB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6498" w:type="dxa"/>
          </w:tcPr>
          <w:p w:rsidR="004B616A" w:rsidRDefault="004B616A" w:rsidP="003F57A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16A" w:rsidTr="003F57AB">
        <w:trPr>
          <w:jc w:val="center"/>
        </w:trPr>
        <w:tc>
          <w:tcPr>
            <w:tcW w:w="3078" w:type="dxa"/>
          </w:tcPr>
          <w:p w:rsidR="004B616A" w:rsidRPr="00DE768B" w:rsidRDefault="004B616A" w:rsidP="003F57AB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โทรศัพท์/โทรสาร</w:t>
            </w:r>
          </w:p>
        </w:tc>
        <w:tc>
          <w:tcPr>
            <w:tcW w:w="6498" w:type="dxa"/>
          </w:tcPr>
          <w:p w:rsidR="004B616A" w:rsidRDefault="004B616A" w:rsidP="003F57A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16A" w:rsidTr="003F57AB">
        <w:trPr>
          <w:jc w:val="center"/>
        </w:trPr>
        <w:tc>
          <w:tcPr>
            <w:tcW w:w="3078" w:type="dxa"/>
          </w:tcPr>
          <w:p w:rsidR="004B616A" w:rsidRPr="00DE768B" w:rsidRDefault="004B616A" w:rsidP="003F57AB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6498" w:type="dxa"/>
          </w:tcPr>
          <w:p w:rsidR="004B616A" w:rsidRDefault="004B616A" w:rsidP="003F57A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B616A" w:rsidRDefault="004B616A" w:rsidP="004B616A">
      <w:pPr>
        <w:spacing w:before="12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ความคิดเห็นต่อ </w:t>
      </w:r>
      <w:r w:rsidRPr="00DE768B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(ร่าง) ประกาศ </w:t>
      </w:r>
      <w:proofErr w:type="spellStart"/>
      <w:r w:rsidRPr="00DE768B">
        <w:rPr>
          <w:rFonts w:ascii="TH SarabunPSK" w:hAnsi="TH SarabunPSK" w:cs="TH SarabunPSK"/>
          <w:b/>
          <w:bCs/>
          <w:sz w:val="32"/>
          <w:szCs w:val="32"/>
          <w:cs/>
        </w:rPr>
        <w:t>กสทช</w:t>
      </w:r>
      <w:proofErr w:type="spellEnd"/>
      <w:r w:rsidRPr="00DE768B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</w:t>
      </w:r>
      <w:r w:rsidRPr="00FF3DB2">
        <w:rPr>
          <w:rFonts w:ascii="TH SarabunPSK" w:hAnsi="TH SarabunPSK" w:cs="TH SarabunPSK"/>
          <w:b/>
          <w:bCs/>
          <w:sz w:val="32"/>
          <w:szCs w:val="32"/>
          <w:cs/>
        </w:rPr>
        <w:t>กำหนดลักษณะและประเภทของกิจการโทรคมนาคม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F3DB2">
        <w:rPr>
          <w:rFonts w:ascii="TH SarabunPSK" w:hAnsi="TH SarabunPSK" w:cs="TH SarabunPSK"/>
          <w:b/>
          <w:bCs/>
          <w:sz w:val="32"/>
          <w:szCs w:val="32"/>
          <w:cs/>
        </w:rPr>
        <w:t>ที่ต้องได้รับใบอนุญาตประกอบกิจการโทรคมนาคม</w:t>
      </w:r>
    </w:p>
    <w:p w:rsidR="004B616A" w:rsidRDefault="004B616A" w:rsidP="004B616A">
      <w:pPr>
        <w:tabs>
          <w:tab w:val="left" w:pos="27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3D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การรวบรวมประกาศ</w:t>
      </w:r>
      <w:r w:rsidRPr="00FF3D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เกี่ยวกับลักษณะและประเภทของกิจการโทรคมนาคม</w:t>
      </w:r>
      <w:r w:rsidRPr="00FF3D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ที่ปัจจุบันผลบังคับใช้อยู่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FF3D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 ฉบับ รวมเป็นฉบับเดียว</w:t>
      </w:r>
    </w:p>
    <w:p w:rsidR="004B616A" w:rsidRDefault="004B616A" w:rsidP="004B616A">
      <w:pPr>
        <w:tabs>
          <w:tab w:val="left" w:pos="270"/>
        </w:tabs>
        <w:spacing w:after="0"/>
        <w:jc w:val="distribute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B616A" w:rsidRDefault="004B616A" w:rsidP="004B616A">
      <w:pPr>
        <w:tabs>
          <w:tab w:val="left" w:pos="270"/>
        </w:tabs>
        <w:spacing w:after="0"/>
        <w:jc w:val="distribute"/>
        <w:rPr>
          <w:rFonts w:ascii="TH SarabunPSK" w:hAnsi="TH SarabunPSK" w:cs="TH SarabunPSK" w:hint="cs"/>
          <w:sz w:val="32"/>
          <w:szCs w:val="32"/>
          <w:u w:val="dotted"/>
        </w:rPr>
      </w:pPr>
    </w:p>
    <w:p w:rsidR="004B616A" w:rsidRDefault="004B616A" w:rsidP="004B616A">
      <w:pPr>
        <w:tabs>
          <w:tab w:val="left" w:pos="270"/>
        </w:tabs>
        <w:spacing w:after="0"/>
        <w:jc w:val="distribute"/>
        <w:rPr>
          <w:rFonts w:ascii="TH SarabunPSK" w:hAnsi="TH SarabunPSK" w:cs="TH SarabunPSK"/>
          <w:sz w:val="32"/>
          <w:szCs w:val="32"/>
          <w:u w:val="dotted"/>
        </w:rPr>
      </w:pPr>
    </w:p>
    <w:p w:rsidR="004B616A" w:rsidRDefault="004B616A" w:rsidP="004B616A">
      <w:pPr>
        <w:tabs>
          <w:tab w:val="left" w:pos="270"/>
        </w:tabs>
        <w:spacing w:after="0"/>
        <w:jc w:val="distribute"/>
        <w:rPr>
          <w:rFonts w:ascii="TH SarabunPSK" w:hAnsi="TH SarabunPSK" w:cs="TH SarabunPSK"/>
          <w:sz w:val="32"/>
          <w:szCs w:val="32"/>
          <w:u w:val="dotted"/>
        </w:rPr>
      </w:pPr>
    </w:p>
    <w:p w:rsidR="004B616A" w:rsidRDefault="004B616A" w:rsidP="004B616A">
      <w:pPr>
        <w:tabs>
          <w:tab w:val="left" w:pos="270"/>
        </w:tabs>
        <w:spacing w:after="0"/>
        <w:jc w:val="distribute"/>
        <w:rPr>
          <w:rFonts w:ascii="TH SarabunPSK" w:hAnsi="TH SarabunPSK" w:cs="TH SarabunPSK"/>
          <w:sz w:val="32"/>
          <w:szCs w:val="32"/>
          <w:u w:val="dotted"/>
        </w:rPr>
      </w:pPr>
    </w:p>
    <w:p w:rsidR="004B616A" w:rsidRDefault="004B616A" w:rsidP="004B616A">
      <w:pPr>
        <w:spacing w:after="0"/>
        <w:ind w:firstLine="28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B616A" w:rsidRDefault="004B616A" w:rsidP="004B616A">
      <w:pPr>
        <w:spacing w:after="0"/>
        <w:ind w:firstLine="28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B616A" w:rsidRDefault="004B616A" w:rsidP="004B616A">
      <w:pPr>
        <w:spacing w:after="0"/>
        <w:ind w:firstLine="28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B616A" w:rsidRPr="00395901" w:rsidRDefault="004B616A" w:rsidP="004B616A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959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395901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เพิ่มเติม</w:t>
      </w:r>
      <w:r w:rsidRPr="00395901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ลักษณะของกิจการโทรคมนาคมที่มีโครงข่ายโทรคมนาคมเป็นของตนเอง</w:t>
      </w:r>
      <w:r w:rsidRPr="00395901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Pr="00395901">
        <w:rPr>
          <w:rFonts w:ascii="TH SarabunPSK" w:hAnsi="TH SarabunPSK" w:cs="TH SarabunPSK"/>
          <w:b/>
          <w:bCs/>
          <w:sz w:val="32"/>
          <w:szCs w:val="32"/>
          <w:cs/>
        </w:rPr>
        <w:t>ถือเกณฑ์การกำหนดลักษณะกิจการโทรคมนาคม โดยพิจารณาจากหลักกรรมสิทธิ์ สิทธิครอบครอง</w:t>
      </w:r>
      <w:r w:rsidRPr="003959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และหลักการบริหารจัดการ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5901">
        <w:rPr>
          <w:rFonts w:ascii="TH SarabunPSK" w:eastAsia="Angsana New" w:hAnsi="TH SarabunPSK" w:cs="TH SarabunPSK" w:hint="cs"/>
          <w:b/>
          <w:bCs/>
          <w:color w:val="000000" w:themeColor="text1"/>
          <w:sz w:val="4"/>
          <w:szCs w:val="4"/>
          <w:cs/>
        </w:rPr>
        <w:t xml:space="preserve"> </w:t>
      </w:r>
      <w:r w:rsidRPr="00395901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โดยครอบคลุมถึง</w:t>
      </w:r>
      <w:r w:rsidRPr="00395901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การให้บริการสิ่งอำนวยความสะดวกในกิจการโทรคมนาคม รวมถึงการให้เช่าเครื่องหรืออุปกรณ์ โดยผู้ให้บริการสิ่งอำนวยความสะดวกหรือผู้ให้เช่า</w:t>
      </w:r>
      <w:r w:rsidRPr="00395901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เครื่องหรืออุปกรณ์</w:t>
      </w:r>
      <w:r w:rsidRPr="00395901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มีหน้าที่ในการบริหา</w:t>
      </w:r>
      <w:r w:rsidRPr="0039590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395901">
        <w:rPr>
          <w:rFonts w:ascii="TH SarabunPSK" w:hAnsi="TH SarabunPSK" w:cs="TH SarabunPSK"/>
          <w:b/>
          <w:bCs/>
          <w:sz w:val="32"/>
          <w:szCs w:val="32"/>
          <w:cs/>
        </w:rPr>
        <w:t>จัดการเกี่ยวกับการให้บริการโทรคมนาคม</w:t>
      </w:r>
      <w:r w:rsidRPr="0039590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ของผู้เช่าโดยตรง</w:t>
      </w:r>
    </w:p>
    <w:p w:rsidR="004B616A" w:rsidRDefault="004B616A" w:rsidP="004B616A">
      <w:pPr>
        <w:tabs>
          <w:tab w:val="left" w:pos="27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B616A" w:rsidRDefault="004B616A" w:rsidP="004B616A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537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D537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เพิ่มเติม</w:t>
      </w:r>
      <w:r w:rsidRPr="00D537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บริการให้เช่าสายสัญญาณภายในอาคารในพื้นที่ส่วนบุคคล โดยเจ้าของพื้นที่เป็นผู้ดำเนินการเอง และให้บริการโดยไม่เลือกปฏิบัติ</w:t>
      </w:r>
      <w:r w:rsidRPr="00D5370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537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</w:t>
      </w:r>
      <w:r w:rsidRPr="00D537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ตัวอย่างบริการโทรคมนาคมที่ไม่ต้องได้รับใบอนุญาตประกอบกิจการโทรคมนาค</w:t>
      </w:r>
      <w:r w:rsidRPr="00D537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</w:t>
      </w:r>
    </w:p>
    <w:p w:rsidR="004B616A" w:rsidRDefault="004B616A" w:rsidP="004B616A">
      <w:pPr>
        <w:tabs>
          <w:tab w:val="left" w:pos="27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…………………………………………………</w:t>
      </w:r>
    </w:p>
    <w:p w:rsidR="004B616A" w:rsidRDefault="004B616A" w:rsidP="004B616A">
      <w:pPr>
        <w:tabs>
          <w:tab w:val="left" w:pos="27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4B616A" w:rsidRDefault="004B616A" w:rsidP="004B616A">
      <w:pPr>
        <w:tabs>
          <w:tab w:val="left" w:pos="27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4B616A" w:rsidRDefault="004B616A" w:rsidP="004B616A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B616A" w:rsidRDefault="004B616A" w:rsidP="004B616A">
      <w:pPr>
        <w:spacing w:after="0"/>
        <w:ind w:firstLine="284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B616A" w:rsidRDefault="004B616A" w:rsidP="004B616A">
      <w:pPr>
        <w:spacing w:after="0"/>
        <w:ind w:firstLine="284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B616A" w:rsidRDefault="004B616A" w:rsidP="004B616A">
      <w:pPr>
        <w:spacing w:after="0"/>
        <w:ind w:firstLine="284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B616A" w:rsidRPr="00D5370F" w:rsidRDefault="004B616A" w:rsidP="004B616A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537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D537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เพิ่มเติม</w:t>
      </w:r>
      <w:r w:rsidRPr="00D537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บริการอินเทอร์เน็ตเพื่ออำนวยความสะดวกในการประกอบธุรกิจโรงแรม หรือการประกอบธุรกิจอื่นซึ่งมิได้มีวัตถุประสงค์เพื่อให้บริการโทรคมนาคมโดยตรง</w:t>
      </w:r>
      <w:r w:rsidRPr="00D537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ใน</w:t>
      </w:r>
      <w:r w:rsidRPr="00D537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ตัวอย่างบริการโทรคมนาคมที่ไม่ต้องได้รับใบอนุญาตประกอบกิจการโทรคมนาค</w:t>
      </w:r>
      <w:r w:rsidRPr="00D537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</w:t>
      </w:r>
    </w:p>
    <w:p w:rsidR="004B616A" w:rsidRPr="00D5370F" w:rsidRDefault="004B616A" w:rsidP="004B616A">
      <w:pPr>
        <w:tabs>
          <w:tab w:val="left" w:pos="27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B616A" w:rsidRPr="00395901" w:rsidRDefault="004B616A" w:rsidP="004B616A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537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๕. </w:t>
      </w:r>
      <w:r w:rsidRPr="003959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เพิ่มเติม</w:t>
      </w:r>
      <w:r w:rsidRPr="00395901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การให้บริการสิ่งอำนวยความสะดวกในกิจการโทรคมนาคม รวมถึงการให้เช่าเครื่อง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395901">
        <w:rPr>
          <w:rFonts w:ascii="TH SarabunPSK" w:hAnsi="TH SarabunPSK" w:cs="TH SarabunPSK"/>
          <w:b/>
          <w:bCs/>
          <w:sz w:val="32"/>
          <w:szCs w:val="32"/>
          <w:cs/>
        </w:rPr>
        <w:t>หรืออุปกรณ์ โดยผู้ให้บริการสิ่งอำนวยความสะดวกหรือผู้ให้เช่า</w:t>
      </w:r>
      <w:r w:rsidRPr="00395901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เครื่องหรืออุปกรณ์</w:t>
      </w:r>
      <w:r w:rsidRPr="00395901">
        <w:rPr>
          <w:rFonts w:ascii="TH SarabunPSK" w:hAnsi="TH SarabunPSK" w:cs="TH SarabunPSK"/>
          <w:b/>
          <w:bCs/>
          <w:sz w:val="32"/>
          <w:szCs w:val="32"/>
          <w:cs/>
        </w:rPr>
        <w:t>ไม่มีหน้าที่ในการบริหา</w:t>
      </w:r>
      <w:r w:rsidRPr="0039590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395901">
        <w:rPr>
          <w:rFonts w:ascii="TH SarabunPSK" w:hAnsi="TH SarabunPSK" w:cs="TH SarabunPSK"/>
          <w:b/>
          <w:bCs/>
          <w:sz w:val="32"/>
          <w:szCs w:val="32"/>
          <w:cs/>
        </w:rPr>
        <w:t>จัดการเกี่ยวกับการให้บริการโทรคมนาคมของผู้เช่าโดยตรง</w:t>
      </w:r>
      <w:r w:rsidRPr="003959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หรือมอบสิทธิการบริหารจัดการ</w:t>
      </w:r>
      <w:r w:rsidRPr="00395901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เกี่ยวกับการให้บริการโทรคมนาคม</w:t>
      </w:r>
      <w:r w:rsidRPr="00395901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ทั้งหมดให้แก่ผู้เช่า</w:t>
      </w:r>
      <w:r w:rsidRPr="003959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959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</w:t>
      </w:r>
      <w:r w:rsidRPr="0039590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ตัวอย่างบริการโทรคมนาคมที่ไม่ต้องได้รับใบอนุญาตประกอบกิจการโทรคมนาค</w:t>
      </w:r>
      <w:r w:rsidRPr="003959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</w:t>
      </w:r>
    </w:p>
    <w:p w:rsidR="004B616A" w:rsidRDefault="004B616A" w:rsidP="004B616A">
      <w:pPr>
        <w:tabs>
          <w:tab w:val="left" w:pos="270"/>
        </w:tabs>
        <w:spacing w:before="120" w:after="120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</w:t>
      </w:r>
    </w:p>
    <w:p w:rsidR="004B616A" w:rsidRDefault="004B616A" w:rsidP="004B616A">
      <w:pPr>
        <w:tabs>
          <w:tab w:val="left" w:pos="270"/>
        </w:tabs>
        <w:spacing w:before="120" w:after="120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</w:p>
    <w:p w:rsidR="004B616A" w:rsidRDefault="004B616A" w:rsidP="004B616A">
      <w:pPr>
        <w:tabs>
          <w:tab w:val="left" w:pos="270"/>
        </w:tabs>
        <w:spacing w:before="120" w:after="120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</w:p>
    <w:p w:rsidR="004B616A" w:rsidRDefault="004B616A" w:rsidP="004B616A">
      <w:pPr>
        <w:tabs>
          <w:tab w:val="left" w:pos="270"/>
        </w:tabs>
        <w:spacing w:before="120" w:after="120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</w:p>
    <w:p w:rsidR="004B616A" w:rsidRPr="00395901" w:rsidRDefault="004B616A" w:rsidP="004B616A">
      <w:pPr>
        <w:tabs>
          <w:tab w:val="left" w:pos="270"/>
        </w:tabs>
        <w:spacing w:before="120" w:after="120"/>
        <w:jc w:val="thaiDistribute"/>
        <w:rPr>
          <w:rFonts w:ascii="TH SarabunPSK" w:hAnsi="TH SarabunPSK" w:cs="TH SarabunPSK" w:hint="cs"/>
          <w:sz w:val="32"/>
          <w:szCs w:val="32"/>
          <w:u w:val="dotted"/>
          <w:cs/>
        </w:rPr>
      </w:pPr>
      <w:bookmarkStart w:id="0" w:name="_GoBack"/>
      <w:bookmarkEnd w:id="0"/>
    </w:p>
    <w:p w:rsidR="004B616A" w:rsidRDefault="004B616A" w:rsidP="004B616A">
      <w:pPr>
        <w:tabs>
          <w:tab w:val="left" w:pos="45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๖. อื่นๆ </w:t>
      </w:r>
    </w:p>
    <w:p w:rsidR="004B616A" w:rsidRDefault="004B616A" w:rsidP="004B616A">
      <w:pPr>
        <w:tabs>
          <w:tab w:val="left" w:pos="27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B616A" w:rsidRPr="00E6684E" w:rsidRDefault="004B616A" w:rsidP="004B616A">
      <w:pPr>
        <w:tabs>
          <w:tab w:val="left" w:pos="45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A76" w:rsidRDefault="00EE5A76"/>
    <w:sectPr w:rsidR="00EE5A76" w:rsidSect="00C35945">
      <w:pgSz w:w="11909" w:h="16834" w:code="9"/>
      <w:pgMar w:top="562" w:right="1138" w:bottom="562" w:left="1701" w:header="85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90" w:rsidRDefault="00347190" w:rsidP="004B616A">
      <w:pPr>
        <w:spacing w:after="0" w:line="240" w:lineRule="auto"/>
      </w:pPr>
      <w:r>
        <w:separator/>
      </w:r>
    </w:p>
  </w:endnote>
  <w:endnote w:type="continuationSeparator" w:id="0">
    <w:p w:rsidR="00347190" w:rsidRDefault="00347190" w:rsidP="004B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90" w:rsidRDefault="00347190" w:rsidP="004B616A">
      <w:pPr>
        <w:spacing w:after="0" w:line="240" w:lineRule="auto"/>
      </w:pPr>
      <w:r>
        <w:separator/>
      </w:r>
    </w:p>
  </w:footnote>
  <w:footnote w:type="continuationSeparator" w:id="0">
    <w:p w:rsidR="00347190" w:rsidRDefault="00347190" w:rsidP="004B6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CD"/>
    <w:rsid w:val="002153E0"/>
    <w:rsid w:val="00347190"/>
    <w:rsid w:val="00480CCD"/>
    <w:rsid w:val="004B616A"/>
    <w:rsid w:val="00C35945"/>
    <w:rsid w:val="00E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B6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6A"/>
  </w:style>
  <w:style w:type="paragraph" w:styleId="Footer">
    <w:name w:val="footer"/>
    <w:basedOn w:val="Normal"/>
    <w:link w:val="FooterChar"/>
    <w:uiPriority w:val="99"/>
    <w:unhideWhenUsed/>
    <w:rsid w:val="004B6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B6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6A"/>
  </w:style>
  <w:style w:type="paragraph" w:styleId="Footer">
    <w:name w:val="footer"/>
    <w:basedOn w:val="Normal"/>
    <w:link w:val="FooterChar"/>
    <w:uiPriority w:val="99"/>
    <w:unhideWhenUsed/>
    <w:rsid w:val="004B6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นุชเนตร ศักดิเศรษฐ์</dc:creator>
  <cp:keywords/>
  <dc:description/>
  <cp:lastModifiedBy>นุชเนตร ศักดิเศรษฐ์</cp:lastModifiedBy>
  <cp:revision>2</cp:revision>
  <dcterms:created xsi:type="dcterms:W3CDTF">2018-11-13T04:20:00Z</dcterms:created>
  <dcterms:modified xsi:type="dcterms:W3CDTF">2018-11-13T04:23:00Z</dcterms:modified>
</cp:coreProperties>
</file>