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57" w:rsidRPr="00CC05CF" w:rsidRDefault="00412C32" w:rsidP="001647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-111318</wp:posOffset>
            </wp:positionH>
            <wp:positionV relativeFrom="paragraph">
              <wp:posOffset>0</wp:posOffset>
            </wp:positionV>
            <wp:extent cx="787179" cy="1240403"/>
            <wp:effectExtent l="0" t="0" r="0" b="0"/>
            <wp:wrapNone/>
            <wp:docPr id="4" name="Picture 22" descr="Q:\LOGO\137103560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:\LOGO\13710356026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124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757" w:rsidRPr="00CC05CF">
        <w:rPr>
          <w:rFonts w:ascii="TH SarabunPSK" w:hAnsi="TH SarabunPSK" w:cs="TH SarabunPSK"/>
          <w:b/>
          <w:bCs/>
          <w:sz w:val="32"/>
          <w:szCs w:val="32"/>
          <w:cs/>
        </w:rPr>
        <w:t>ประกาศเชิญชวน</w:t>
      </w:r>
    </w:p>
    <w:p w:rsidR="00331931" w:rsidRPr="00CC05CF" w:rsidRDefault="00164757" w:rsidP="001647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การรับฟังความคิดเห็นสาธารณะต่อร่างประกาศ กสทช. </w:t>
      </w:r>
    </w:p>
    <w:p w:rsidR="00666946" w:rsidRPr="00666946" w:rsidRDefault="00164757" w:rsidP="00666946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666946" w:rsidRPr="00666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กสทช. เรื่อง </w:t>
      </w:r>
      <w:r w:rsidR="00666946" w:rsidRPr="0066694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หลักเกณฑ์และวิธีการพักหรือหยุดการให้บริการโทรคมนาคม</w:t>
      </w:r>
    </w:p>
    <w:p w:rsidR="00164757" w:rsidRPr="00CC05CF" w:rsidRDefault="00164757" w:rsidP="00666946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64757" w:rsidRPr="00803B2F" w:rsidRDefault="00164757" w:rsidP="00803B2F">
      <w:pPr>
        <w:ind w:firstLine="720"/>
        <w:jc w:val="thaiDistribute"/>
        <w:rPr>
          <w:rFonts w:ascii="TH SarabunPSK" w:eastAsia="TH SarabunPSK" w:hAnsi="TH SarabunPSK" w:cs="TH SarabunPSK"/>
          <w:spacing w:val="-10"/>
          <w:sz w:val="32"/>
          <w:szCs w:val="32"/>
          <w:cs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  <w:t xml:space="preserve">ด้วยที่ประชุมคณะกรรมการกิจการกระจายเสียง กิจการโทรทัศน์ และกิจการโทรคมนาคมแห่งชาติ (กสทช.) </w:t>
      </w:r>
      <w:r w:rsidR="003F70E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F70EC">
        <w:rPr>
          <w:rFonts w:ascii="TH SarabunPSK" w:hAnsi="TH SarabunPSK" w:cs="TH SarabunPSK" w:hint="cs"/>
          <w:sz w:val="32"/>
          <w:szCs w:val="32"/>
          <w:cs/>
        </w:rPr>
        <w:t>๒๑</w:t>
      </w:r>
      <w:r w:rsidR="00C9123D">
        <w:rPr>
          <w:rFonts w:ascii="TH SarabunPSK" w:hAnsi="TH SarabunPSK" w:cs="TH SarabunPSK" w:hint="cs"/>
          <w:sz w:val="32"/>
          <w:szCs w:val="32"/>
          <w:cs/>
        </w:rPr>
        <w:t>/</w:t>
      </w:r>
      <w:r w:rsidR="003F70EC">
        <w:rPr>
          <w:rFonts w:ascii="TH SarabunPSK" w:hAnsi="TH SarabunPSK" w:cs="TH SarabunPSK"/>
          <w:sz w:val="32"/>
          <w:szCs w:val="32"/>
          <w:cs/>
        </w:rPr>
        <w:t xml:space="preserve">๒๕๖๑ เมื่อวันที่ </w:t>
      </w:r>
      <w:r w:rsidR="003F70EC">
        <w:rPr>
          <w:rFonts w:ascii="TH SarabunPSK" w:hAnsi="TH SarabunPSK" w:cs="TH SarabunPSK" w:hint="cs"/>
          <w:sz w:val="32"/>
          <w:szCs w:val="32"/>
          <w:cs/>
        </w:rPr>
        <w:t>๒๒ พฤศจิกายน</w:t>
      </w:r>
      <w:r w:rsidRPr="00C9123D">
        <w:rPr>
          <w:rFonts w:ascii="TH SarabunPSK" w:hAnsi="TH SarabunPSK" w:cs="TH SarabunPSK"/>
          <w:sz w:val="32"/>
          <w:szCs w:val="32"/>
          <w:cs/>
        </w:rPr>
        <w:t xml:space="preserve"> ๒๕๖๑ ได้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พิจารณาและมีมติเห็นชอบร่างประกาศ กสทช. </w:t>
      </w:r>
      <w:r w:rsidR="00803B2F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เรื่อง หลักเกณฑ์และวิธีการพักหรือหยุดการให้บริการโทรคมนาคม</w:t>
      </w:r>
      <w:r w:rsidR="00803B2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และเห็นชอบแนวทางการจัดรับฟังความคิดเห็นสาธารณะต่อร่างประกาศ</w:t>
      </w:r>
      <w:r w:rsidRPr="00CC05CF">
        <w:rPr>
          <w:rFonts w:ascii="TH SarabunPSK" w:hAnsi="TH SarabunPSK" w:cs="TH SarabunPSK"/>
          <w:sz w:val="32"/>
          <w:szCs w:val="32"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กสทช. </w:t>
      </w:r>
      <w:r w:rsidR="00803B2F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เรื่อง หลักเกณฑ์และวิธีการพักหรือหยุดการให้บริการโทรคมนาคม</w:t>
      </w:r>
      <w:r w:rsidR="00803B2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ตามที่สำนักงานคณะกรรมการกิจการกระจายเสียง กิจการโทรทัศน์และกิจการโทรคมนาคมแห่งชาติ</w:t>
      </w:r>
      <w:r w:rsidRPr="00CC05CF">
        <w:rPr>
          <w:rFonts w:ascii="TH SarabunPSK" w:hAnsi="TH SarabunPSK" w:cs="TH SarabunPSK"/>
          <w:sz w:val="32"/>
          <w:szCs w:val="32"/>
        </w:rPr>
        <w:t xml:space="preserve"> (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สำนักงาน กสทช.) เสนอ ทั้งนี้ ให้สำนักงาน กสทช. นำร่างประกาศ กสทช. </w:t>
      </w:r>
      <w:r w:rsidR="00803B2F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เรื่อง หลักเกณฑ์และวิธีการพักหรือหยุดการให้บริการโทรคมนาคม</w:t>
      </w:r>
      <w:r w:rsidRPr="00CC05CF">
        <w:rPr>
          <w:rFonts w:ascii="TH SarabunPSK" w:hAnsi="TH SarabunPSK" w:cs="TH SarabunPSK"/>
          <w:sz w:val="32"/>
          <w:szCs w:val="32"/>
          <w:cs/>
        </w:rPr>
        <w:t>ดังกล่าวข้างต้นไปดำเนินการ</w:t>
      </w:r>
      <w:r w:rsidR="00A27A61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รับฟังความคิดเห็นสาธารณะ</w:t>
      </w:r>
      <w:r w:rsidRPr="00CC05CF">
        <w:rPr>
          <w:rFonts w:ascii="TH SarabunPSK" w:hAnsi="TH SarabunPSK" w:cs="TH SarabunPSK"/>
          <w:sz w:val="32"/>
          <w:szCs w:val="32"/>
          <w:cs/>
        </w:rPr>
        <w:t>เพื่อให้เป็นไปตามมาตรา ๒๘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และนำเสนอที่ประชุม กสทช. พิจารณาต่อไป</w:t>
      </w:r>
    </w:p>
    <w:p w:rsidR="00164757" w:rsidRPr="00CC05CF" w:rsidRDefault="00164757" w:rsidP="009519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  <w:t>สำนักงาน กสทช. จึงขอเชิญชวนผู้ประกอบกิจการโทรคมนาคม ผู้แทนสถาบันการศึกษา</w:t>
      </w:r>
      <w:r w:rsidRPr="00CC05CF">
        <w:rPr>
          <w:rFonts w:ascii="TH SarabunPSK" w:hAnsi="TH SarabunPSK" w:cs="TH SarabunPSK"/>
          <w:sz w:val="32"/>
          <w:szCs w:val="32"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หน่วยงานภาครัฐ รัฐวิสาหกิจ องค์กรภาคประชาชน องค์กรด้านคุ้มครองผู้บริโภค หน่วยงานเอกชน</w:t>
      </w:r>
      <w:r w:rsidRPr="00CC05CF">
        <w:rPr>
          <w:rFonts w:ascii="TH SarabunPSK" w:hAnsi="TH SarabunPSK" w:cs="TH SarabunPSK"/>
          <w:sz w:val="32"/>
          <w:szCs w:val="32"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ตลอดจนประชาชนทั่วไป ร่วมแสดงความคิดเห็นและข้อเสนอแนะต่อร่างประกาศฯ โดยกรอกรายละเอียดลงในแบบแ</w:t>
      </w:r>
      <w:r w:rsidR="00A97003">
        <w:rPr>
          <w:rFonts w:ascii="TH SarabunPSK" w:hAnsi="TH SarabunPSK" w:cs="TH SarabunPSK"/>
          <w:sz w:val="32"/>
          <w:szCs w:val="32"/>
          <w:cs/>
        </w:rPr>
        <w:t>สดงความคิดเห็นพร้อมนำส่งมายังสำ</w:t>
      </w:r>
      <w:r w:rsidRPr="00CC05CF">
        <w:rPr>
          <w:rFonts w:ascii="TH SarabunPSK" w:hAnsi="TH SarabunPSK" w:cs="TH SarabunPSK"/>
          <w:sz w:val="32"/>
          <w:szCs w:val="32"/>
          <w:cs/>
        </w:rPr>
        <w:t>นักงาน กสทช. โดยมีรายละเอียด ดังต่อไปนี้</w:t>
      </w:r>
    </w:p>
    <w:p w:rsidR="00164757" w:rsidRPr="00CC05CF" w:rsidRDefault="00164757" w:rsidP="00951950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>๑. รูปแบบและวิธีการรับฟังความคิดเห็นสาธารณะ</w:t>
      </w:r>
    </w:p>
    <w:p w:rsidR="00164757" w:rsidRPr="00CC05CF" w:rsidRDefault="00164757" w:rsidP="00951950">
      <w:pPr>
        <w:tabs>
          <w:tab w:val="left" w:pos="1440"/>
          <w:tab w:val="left" w:pos="1530"/>
          <w:tab w:val="left" w:pos="17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  <w:t xml:space="preserve">การรับฟังความคิดเห็นเป็นการทั่วไปผ่านเว็บไซต์ของสำนักงาน กสทช. เป็นเวลา ๓๐ วัน </w:t>
      </w:r>
      <w:r w:rsidR="003F70EC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8429D0">
        <w:rPr>
          <w:rFonts w:ascii="TH SarabunPSK" w:hAnsi="TH SarabunPSK" w:cs="TH SarabunPSK" w:hint="cs"/>
          <w:sz w:val="32"/>
          <w:szCs w:val="32"/>
          <w:cs/>
        </w:rPr>
        <w:t>๑๖</w:t>
      </w:r>
      <w:r w:rsidR="003F70EC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๒๕๖๑</w:t>
      </w:r>
      <w:r w:rsidRPr="00C91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0EC">
        <w:rPr>
          <w:rFonts w:ascii="TH SarabunPSK" w:hAnsi="TH SarabunPSK" w:cs="TH SarabunPSK"/>
          <w:sz w:val="32"/>
          <w:szCs w:val="32"/>
        </w:rPr>
        <w:t xml:space="preserve">– </w:t>
      </w:r>
      <w:r w:rsidR="008429D0">
        <w:rPr>
          <w:rFonts w:ascii="TH SarabunPSK" w:hAnsi="TH SarabunPSK" w:cs="TH SarabunPSK" w:hint="cs"/>
          <w:sz w:val="32"/>
          <w:szCs w:val="32"/>
          <w:cs/>
        </w:rPr>
        <w:t>๑๔</w:t>
      </w:r>
      <w:r w:rsidR="003F70EC">
        <w:rPr>
          <w:rFonts w:ascii="TH SarabunPSK" w:hAnsi="TH SarabunPSK" w:cs="TH SarabunPSK" w:hint="cs"/>
          <w:sz w:val="32"/>
          <w:szCs w:val="32"/>
          <w:cs/>
        </w:rPr>
        <w:t xml:space="preserve"> มกราคม</w:t>
      </w:r>
      <w:r w:rsidR="003F70EC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F70EC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951950" w:rsidRPr="00CC05CF" w:rsidRDefault="00164757" w:rsidP="00951950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>๒. ช่องทางการนำส่งแบบแสดงความคิดเห็นตามที่สำนักงาน กสทช. กำหนด</w:t>
      </w:r>
    </w:p>
    <w:p w:rsidR="00121425" w:rsidRDefault="00951950" w:rsidP="007749B0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๒.๑ ท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างไปรษณีย์อิเล็กทรอนิกส์ </w:t>
      </w:r>
      <w:r w:rsidRPr="00CC05CF">
        <w:rPr>
          <w:rFonts w:ascii="TH SarabunPSK" w:hAnsi="TH SarabunPSK" w:cs="TH SarabunPSK"/>
          <w:sz w:val="32"/>
          <w:szCs w:val="32"/>
        </w:rPr>
        <w:t>(E-mail)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57" w:rsidRPr="00CC05CF">
        <w:rPr>
          <w:rFonts w:ascii="TH SarabunPSK" w:hAnsi="TH SarabunPSK" w:cs="TH SarabunPSK"/>
          <w:sz w:val="32"/>
          <w:szCs w:val="32"/>
        </w:rPr>
        <w:t>: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946" w:rsidRPr="00666946">
        <w:rPr>
          <w:rFonts w:ascii="TH SarabunPSK" w:hAnsi="TH SarabunPSK" w:cs="TH SarabunPSK"/>
          <w:sz w:val="32"/>
          <w:szCs w:val="32"/>
        </w:rPr>
        <w:t>warunrat.k</w:t>
      </w:r>
      <w:r w:rsidR="00164757" w:rsidRPr="00666946">
        <w:rPr>
          <w:rFonts w:ascii="TH SarabunPSK" w:hAnsi="TH SarabunPSK" w:cs="TH SarabunPSK"/>
          <w:sz w:val="32"/>
          <w:szCs w:val="32"/>
        </w:rPr>
        <w:t>@nbtc.go.th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โดยขอให้ตั้ง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164757" w:rsidRPr="00CC05CF">
        <w:rPr>
          <w:rFonts w:ascii="TH SarabunPSK" w:hAnsi="TH SarabunPSK" w:cs="TH SarabunPSK"/>
          <w:sz w:val="32"/>
          <w:szCs w:val="32"/>
        </w:rPr>
        <w:t>“</w:t>
      </w:r>
      <w:r w:rsidRPr="00CC05CF">
        <w:rPr>
          <w:rFonts w:ascii="TH SarabunPSK" w:hAnsi="TH SarabunPSK" w:cs="TH SarabunPSK"/>
          <w:sz w:val="32"/>
          <w:szCs w:val="32"/>
          <w:cs/>
        </w:rPr>
        <w:t>แสดงความคิดเห็นต่อร่าง</w:t>
      </w:r>
      <w:r w:rsidR="00666946" w:rsidRPr="00F26D73">
        <w:rPr>
          <w:rFonts w:ascii="TH SarabunPSK" w:hAnsi="TH SarabunPSK" w:cs="TH SarabunPSK"/>
          <w:sz w:val="32"/>
          <w:szCs w:val="32"/>
          <w:cs/>
        </w:rPr>
        <w:t>ประก</w:t>
      </w:r>
      <w:r w:rsidR="00666946" w:rsidRPr="00BA6A56">
        <w:rPr>
          <w:rFonts w:ascii="TH SarabunPSK" w:hAnsi="TH SarabunPSK" w:cs="TH SarabunPSK"/>
          <w:sz w:val="32"/>
          <w:szCs w:val="32"/>
          <w:cs/>
        </w:rPr>
        <w:t xml:space="preserve">าศ กสทช. </w:t>
      </w:r>
      <w:r w:rsidR="00666946" w:rsidRPr="009B165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66946" w:rsidRPr="009B165A">
        <w:rPr>
          <w:rFonts w:ascii="TH SarabunPSK" w:eastAsia="TH SarabunPSK" w:hAnsi="TH SarabunPSK" w:cs="TH SarabunPSK"/>
          <w:sz w:val="32"/>
          <w:szCs w:val="32"/>
          <w:cs/>
        </w:rPr>
        <w:t>หลักเกณฑ์และวิธีการพักหรือหยุดการให้บริการโทรคมนาคม</w:t>
      </w:r>
      <w:r w:rsidR="00A27A61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951950" w:rsidRPr="00CC05CF" w:rsidRDefault="00951950" w:rsidP="00CC05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CC05CF">
        <w:rPr>
          <w:rFonts w:ascii="TH SarabunPSK" w:hAnsi="TH SarabunPSK" w:cs="TH SarabunPSK"/>
          <w:sz w:val="32"/>
          <w:szCs w:val="32"/>
          <w:cs/>
        </w:rPr>
        <w:t>๒.๒ นำ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ส่งด้วยตนเองหรือทางไปรษณีย์ ตามที่อยู่ ดังนี้</w:t>
      </w:r>
    </w:p>
    <w:p w:rsidR="00164757" w:rsidRPr="00CC05CF" w:rsidRDefault="00951950" w:rsidP="00CC05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 w:rsidR="00164757" w:rsidRPr="00CC05CF">
        <w:rPr>
          <w:rFonts w:ascii="TH SarabunPSK" w:hAnsi="TH SarabunPSK" w:cs="TH SarabunPSK"/>
          <w:sz w:val="32"/>
          <w:szCs w:val="32"/>
        </w:rPr>
        <w:t>“</w:t>
      </w:r>
      <w:r w:rsidRPr="00CC05CF">
        <w:rPr>
          <w:rFonts w:ascii="TH SarabunPSK" w:hAnsi="TH SarabunPSK" w:cs="TH SarabunPSK"/>
          <w:sz w:val="32"/>
          <w:szCs w:val="32"/>
          <w:cs/>
        </w:rPr>
        <w:t>สำนักงาน กสทช. (สำ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นัก</w:t>
      </w:r>
      <w:r w:rsidRPr="00CC05CF">
        <w:rPr>
          <w:rFonts w:ascii="TH SarabunPSK" w:hAnsi="TH SarabunPSK" w:cs="TH SarabunPSK"/>
          <w:sz w:val="32"/>
          <w:szCs w:val="32"/>
          <w:cs/>
        </w:rPr>
        <w:t>กฎหมายโทรคมนาคม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)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เลขที่ ๘๗ ถนนพหลโยธิน </w:t>
      </w:r>
      <w:r w:rsidR="00CC05CF" w:rsidRPr="00CC05C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ซอยพหลโยธิน ๘ แขวงสามเสนใน เขตพญาไท กรุงเทพฯ ๑๐๔๐๐ โดยขอให้วงเล็บมุมซอง </w:t>
      </w:r>
      <w:r w:rsidR="00164757" w:rsidRPr="00CC05CF">
        <w:rPr>
          <w:rFonts w:ascii="TH SarabunPSK" w:hAnsi="TH SarabunPSK" w:cs="TH SarabunPSK"/>
          <w:sz w:val="32"/>
          <w:szCs w:val="32"/>
        </w:rPr>
        <w:t>“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แสดงความคิดเห็นต่อ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ร่าง</w:t>
      </w:r>
      <w:r w:rsidR="007749B0" w:rsidRPr="00F26D73">
        <w:rPr>
          <w:rFonts w:ascii="TH SarabunPSK" w:hAnsi="TH SarabunPSK" w:cs="TH SarabunPSK"/>
          <w:sz w:val="32"/>
          <w:szCs w:val="32"/>
          <w:cs/>
        </w:rPr>
        <w:t>ประก</w:t>
      </w:r>
      <w:r w:rsidR="007749B0" w:rsidRPr="00BA6A56">
        <w:rPr>
          <w:rFonts w:ascii="TH SarabunPSK" w:hAnsi="TH SarabunPSK" w:cs="TH SarabunPSK"/>
          <w:sz w:val="32"/>
          <w:szCs w:val="32"/>
          <w:cs/>
        </w:rPr>
        <w:t xml:space="preserve">าศ กสทช. </w:t>
      </w:r>
      <w:r w:rsidR="007749B0" w:rsidRPr="009B165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9B0" w:rsidRPr="009B165A">
        <w:rPr>
          <w:rFonts w:ascii="TH SarabunPSK" w:eastAsia="TH SarabunPSK" w:hAnsi="TH SarabunPSK" w:cs="TH SarabunPSK"/>
          <w:sz w:val="32"/>
          <w:szCs w:val="32"/>
          <w:cs/>
        </w:rPr>
        <w:t>หลักเกณฑ์และวิธีการพักหรือหยุดการให้บริการโทรคมนาคม</w:t>
      </w:r>
      <w:r w:rsidRPr="00CC05CF">
        <w:rPr>
          <w:rFonts w:ascii="TH SarabunPSK" w:hAnsi="TH SarabunPSK" w:cs="TH SarabunPSK"/>
          <w:sz w:val="32"/>
          <w:szCs w:val="32"/>
        </w:rPr>
        <w:t>”</w:t>
      </w:r>
    </w:p>
    <w:p w:rsidR="007749B0" w:rsidRPr="00CC05CF" w:rsidRDefault="00951950" w:rsidP="00CC05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7749B0">
        <w:rPr>
          <w:rFonts w:ascii="TH SarabunPSK" w:hAnsi="TH SarabunPSK" w:cs="TH SarabunPSK"/>
          <w:sz w:val="32"/>
          <w:szCs w:val="32"/>
          <w:cs/>
        </w:rPr>
        <w:t>๒.๓ ทางโทรสาร: ๐ ๒</w:t>
      </w:r>
      <w:r w:rsidR="007749B0">
        <w:rPr>
          <w:rFonts w:ascii="TH SarabunPSK" w:hAnsi="TH SarabunPSK" w:cs="TH SarabunPSK" w:hint="cs"/>
          <w:sz w:val="32"/>
          <w:szCs w:val="32"/>
          <w:cs/>
        </w:rPr>
        <w:t>๒๙๐ ๕๑๓๘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 โดยขอให้ตั้งชื่อเรื่อง </w:t>
      </w:r>
      <w:r w:rsidR="00164757" w:rsidRPr="00CC05CF">
        <w:rPr>
          <w:rFonts w:ascii="TH SarabunPSK" w:hAnsi="TH SarabunPSK" w:cs="TH SarabunPSK"/>
          <w:sz w:val="32"/>
          <w:szCs w:val="32"/>
        </w:rPr>
        <w:t>“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แสดงความคิดเห็นต่อร่าง</w:t>
      </w:r>
      <w:r w:rsidR="007749B0" w:rsidRPr="00F26D73">
        <w:rPr>
          <w:rFonts w:ascii="TH SarabunPSK" w:hAnsi="TH SarabunPSK" w:cs="TH SarabunPSK"/>
          <w:sz w:val="32"/>
          <w:szCs w:val="32"/>
          <w:cs/>
        </w:rPr>
        <w:t>ประก</w:t>
      </w:r>
      <w:r w:rsidR="007749B0" w:rsidRPr="00BA6A56">
        <w:rPr>
          <w:rFonts w:ascii="TH SarabunPSK" w:hAnsi="TH SarabunPSK" w:cs="TH SarabunPSK"/>
          <w:sz w:val="32"/>
          <w:szCs w:val="32"/>
          <w:cs/>
        </w:rPr>
        <w:t xml:space="preserve">าศ กสทช. </w:t>
      </w:r>
      <w:r w:rsidR="007749B0" w:rsidRPr="009B165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9B0" w:rsidRPr="009B165A">
        <w:rPr>
          <w:rFonts w:ascii="TH SarabunPSK" w:eastAsia="TH SarabunPSK" w:hAnsi="TH SarabunPSK" w:cs="TH SarabunPSK"/>
          <w:sz w:val="32"/>
          <w:szCs w:val="32"/>
          <w:cs/>
        </w:rPr>
        <w:t>หลักเกณฑ์และวิธีการพักหรือหยุดการให้บริการโทรคมนาคม</w:t>
      </w:r>
      <w:r w:rsidR="00164757" w:rsidRPr="00CC05CF">
        <w:rPr>
          <w:rFonts w:ascii="TH SarabunPSK" w:hAnsi="TH SarabunPSK" w:cs="TH SarabunPSK"/>
          <w:sz w:val="32"/>
          <w:szCs w:val="32"/>
        </w:rPr>
        <w:t>”</w:t>
      </w:r>
    </w:p>
    <w:p w:rsidR="00951950" w:rsidRPr="00CC05CF" w:rsidRDefault="00951950" w:rsidP="000A2C9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="00164757" w:rsidRPr="00CC05CF">
        <w:rPr>
          <w:rFonts w:ascii="TH SarabunPSK" w:hAnsi="TH SarabunPSK" w:cs="TH SarabunPSK"/>
          <w:b/>
          <w:bCs/>
          <w:sz w:val="32"/>
          <w:szCs w:val="32"/>
          <w:cs/>
        </w:rPr>
        <w:t>๓. สอบถามข้อมูลเพิ่มเติมได้ที่</w:t>
      </w:r>
    </w:p>
    <w:p w:rsidR="00164757" w:rsidRPr="00CC05CF" w:rsidRDefault="00951950" w:rsidP="000A2C9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CC05CF">
        <w:rPr>
          <w:rFonts w:ascii="TH SarabunPSK" w:hAnsi="TH SarabunPSK" w:cs="TH SarabunPSK"/>
          <w:sz w:val="32"/>
          <w:szCs w:val="32"/>
          <w:cs/>
        </w:rPr>
        <w:t>สำ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นัก</w:t>
      </w:r>
      <w:r w:rsidRPr="00CC05CF">
        <w:rPr>
          <w:rFonts w:ascii="TH SarabunPSK" w:hAnsi="TH SarabunPSK" w:cs="TH SarabunPSK"/>
          <w:sz w:val="32"/>
          <w:szCs w:val="32"/>
          <w:cs/>
        </w:rPr>
        <w:t>กฎหมาย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โทรคมนาคม ห</w:t>
      </w:r>
      <w:r w:rsidR="007749B0">
        <w:rPr>
          <w:rFonts w:ascii="TH SarabunPSK" w:hAnsi="TH SarabunPSK" w:cs="TH SarabunPSK"/>
          <w:sz w:val="32"/>
          <w:szCs w:val="32"/>
          <w:cs/>
        </w:rPr>
        <w:t xml:space="preserve">มายเลขโทรศัพท์ ๐ ๒๖๗๐ ๘๘๘๘ ต่อ </w:t>
      </w:r>
      <w:r w:rsidR="007749B0">
        <w:rPr>
          <w:rFonts w:ascii="TH SarabunPSK" w:hAnsi="TH SarabunPSK" w:cs="TH SarabunPSK" w:hint="cs"/>
          <w:sz w:val="32"/>
          <w:szCs w:val="32"/>
          <w:cs/>
        </w:rPr>
        <w:t>๑๖๑๑</w:t>
      </w:r>
    </w:p>
    <w:p w:rsidR="008237E7" w:rsidRPr="00CC05CF" w:rsidRDefault="00164757" w:rsidP="00951950">
      <w:pPr>
        <w:spacing w:before="120"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</w:p>
    <w:sectPr w:rsidR="008237E7" w:rsidRPr="00CC05CF" w:rsidSect="007749B0">
      <w:headerReference w:type="default" r:id="rId8"/>
      <w:pgSz w:w="12240" w:h="15840"/>
      <w:pgMar w:top="851" w:right="1134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74" w:rsidRDefault="00C17674" w:rsidP="00CC05CF">
      <w:pPr>
        <w:spacing w:after="0" w:line="240" w:lineRule="auto"/>
      </w:pPr>
      <w:r>
        <w:separator/>
      </w:r>
    </w:p>
  </w:endnote>
  <w:endnote w:type="continuationSeparator" w:id="1">
    <w:p w:rsidR="00C17674" w:rsidRDefault="00C17674" w:rsidP="00C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74" w:rsidRDefault="00C17674" w:rsidP="00CC05CF">
      <w:pPr>
        <w:spacing w:after="0" w:line="240" w:lineRule="auto"/>
      </w:pPr>
      <w:r>
        <w:separator/>
      </w:r>
    </w:p>
  </w:footnote>
  <w:footnote w:type="continuationSeparator" w:id="1">
    <w:p w:rsidR="00C17674" w:rsidRDefault="00C17674" w:rsidP="00C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pacing w:val="60"/>
        <w:sz w:val="32"/>
        <w:szCs w:val="32"/>
        <w:cs/>
        <w:lang w:val="th-TH"/>
      </w:rPr>
      <w:id w:val="5923078"/>
      <w:docPartObj>
        <w:docPartGallery w:val="Page Numbers (Top of Page)"/>
        <w:docPartUnique/>
      </w:docPartObj>
    </w:sdtPr>
    <w:sdtEndPr>
      <w:rPr>
        <w:b/>
        <w:spacing w:val="0"/>
        <w:cs w:val="0"/>
        <w:lang w:val="en-US"/>
      </w:rPr>
    </w:sdtEndPr>
    <w:sdtContent>
      <w:p w:rsidR="00CC05CF" w:rsidRPr="00CC05CF" w:rsidRDefault="00CC05C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sz w:val="32"/>
            <w:szCs w:val="32"/>
          </w:rPr>
        </w:pPr>
        <w:r w:rsidRPr="00CC05CF">
          <w:rPr>
            <w:rFonts w:ascii="TH SarabunIT๙" w:hAnsi="TH SarabunIT๙" w:cs="TH SarabunIT๙"/>
            <w:color w:val="7F7F7F" w:themeColor="background1" w:themeShade="7F"/>
            <w:spacing w:val="60"/>
            <w:sz w:val="32"/>
            <w:szCs w:val="32"/>
            <w:cs/>
            <w:lang w:val="th-TH"/>
          </w:rPr>
          <w:t>หน้า</w:t>
        </w:r>
        <w:r w:rsidRPr="00CC05C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| </w:t>
        </w:r>
        <w:r w:rsidR="00104417" w:rsidRPr="00CC05C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C05C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104417" w:rsidRPr="00CC05C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749B0" w:rsidRPr="007749B0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2</w:t>
        </w:r>
        <w:r w:rsidR="00104417" w:rsidRPr="00CC05C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C05CF" w:rsidRPr="00CC05CF" w:rsidRDefault="00CC05CF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64757"/>
    <w:rsid w:val="0002320D"/>
    <w:rsid w:val="00047B79"/>
    <w:rsid w:val="000A2C92"/>
    <w:rsid w:val="00104417"/>
    <w:rsid w:val="00106009"/>
    <w:rsid w:val="00121425"/>
    <w:rsid w:val="001531CA"/>
    <w:rsid w:val="00164757"/>
    <w:rsid w:val="001852AC"/>
    <w:rsid w:val="001B7C41"/>
    <w:rsid w:val="003265B1"/>
    <w:rsid w:val="00331931"/>
    <w:rsid w:val="003604F6"/>
    <w:rsid w:val="003F6B28"/>
    <w:rsid w:val="003F70EC"/>
    <w:rsid w:val="00412C32"/>
    <w:rsid w:val="00442D38"/>
    <w:rsid w:val="00462A9A"/>
    <w:rsid w:val="004D7D23"/>
    <w:rsid w:val="00583B17"/>
    <w:rsid w:val="00584ACC"/>
    <w:rsid w:val="00666946"/>
    <w:rsid w:val="00745DED"/>
    <w:rsid w:val="007749B0"/>
    <w:rsid w:val="00803B2F"/>
    <w:rsid w:val="008429D0"/>
    <w:rsid w:val="0087211C"/>
    <w:rsid w:val="008B2E08"/>
    <w:rsid w:val="008C3617"/>
    <w:rsid w:val="00951950"/>
    <w:rsid w:val="00A27A61"/>
    <w:rsid w:val="00A97003"/>
    <w:rsid w:val="00B17903"/>
    <w:rsid w:val="00B4013A"/>
    <w:rsid w:val="00B71BED"/>
    <w:rsid w:val="00B83048"/>
    <w:rsid w:val="00BD7680"/>
    <w:rsid w:val="00BF519B"/>
    <w:rsid w:val="00C17674"/>
    <w:rsid w:val="00C665A3"/>
    <w:rsid w:val="00C9123D"/>
    <w:rsid w:val="00CC05CF"/>
    <w:rsid w:val="00D7292E"/>
    <w:rsid w:val="00E43B59"/>
    <w:rsid w:val="00EC773C"/>
    <w:rsid w:val="00F3322D"/>
    <w:rsid w:val="00FD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3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CF"/>
  </w:style>
  <w:style w:type="paragraph" w:styleId="Footer">
    <w:name w:val="footer"/>
    <w:basedOn w:val="Normal"/>
    <w:link w:val="FooterChar"/>
    <w:uiPriority w:val="99"/>
    <w:semiHidden/>
    <w:unhideWhenUsed/>
    <w:rsid w:val="00CC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38C4-BC70-40CB-B0BA-CF29391B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nitcharat.s</dc:creator>
  <cp:lastModifiedBy>NBtoshiba25</cp:lastModifiedBy>
  <cp:revision>15</cp:revision>
  <cp:lastPrinted>2018-11-30T01:45:00Z</cp:lastPrinted>
  <dcterms:created xsi:type="dcterms:W3CDTF">2018-09-10T07:23:00Z</dcterms:created>
  <dcterms:modified xsi:type="dcterms:W3CDTF">2018-11-30T01:45:00Z</dcterms:modified>
</cp:coreProperties>
</file>