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12699B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A3208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5516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441E96" w:rsidRPr="002C3370" w:rsidRDefault="00B125F5" w:rsidP="00656906">
      <w:pPr>
        <w:spacing w:before="120"/>
        <w:ind w:left="-425" w:firstLine="57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F60EDC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1E96"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2C3370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F06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26066" w:rsidRDefault="00880377" w:rsidP="00491871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30D" w:rsidRPr="002C3370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744B91">
        <w:rPr>
          <w:rFonts w:ascii="TH SarabunPSK" w:hAnsi="TH SarabunPSK" w:cs="TH SarabunPSK" w:hint="cs"/>
          <w:sz w:val="32"/>
          <w:szCs w:val="32"/>
          <w:cs/>
        </w:rPr>
        <w:t>ผังรายการ</w:t>
      </w:r>
      <w:r w:rsidR="003B57C8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744B91">
        <w:rPr>
          <w:rFonts w:ascii="TH SarabunPSK" w:hAnsi="TH SarabunPSK" w:cs="TH SarabunPSK" w:hint="cs"/>
          <w:sz w:val="32"/>
          <w:szCs w:val="32"/>
          <w:cs/>
        </w:rPr>
        <w:t xml:space="preserve">ประจำปี พ.ศ. 2558 </w:t>
      </w:r>
      <w:r w:rsidR="001B48C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07AC1">
        <w:rPr>
          <w:rFonts w:ascii="TH SarabunPSK" w:hAnsi="TH SarabunPSK" w:cs="TH SarabunPSK" w:hint="cs"/>
          <w:sz w:val="32"/>
          <w:szCs w:val="32"/>
          <w:cs/>
        </w:rPr>
        <w:t>สถานีวิทยุกระจายเสียง</w:t>
      </w:r>
      <w:r w:rsidR="003B57C8"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  <w:r w:rsidR="00C07A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8C3"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 จำนวน </w:t>
      </w:r>
      <w:r w:rsidR="00E13291">
        <w:rPr>
          <w:rFonts w:ascii="TH SarabunPSK" w:hAnsi="TH SarabunPSK" w:cs="TH SarabunPSK" w:hint="cs"/>
          <w:sz w:val="32"/>
          <w:szCs w:val="32"/>
          <w:cs/>
        </w:rPr>
        <w:t>92</w:t>
      </w:r>
      <w:r w:rsidR="00572303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AC1">
        <w:rPr>
          <w:rFonts w:ascii="TH SarabunPSK" w:hAnsi="TH SarabunPSK" w:cs="TH SarabunPSK" w:hint="cs"/>
          <w:sz w:val="32"/>
          <w:szCs w:val="32"/>
          <w:cs/>
        </w:rPr>
        <w:t xml:space="preserve">สถานี </w:t>
      </w:r>
      <w:r w:rsidR="00E13291">
        <w:rPr>
          <w:rFonts w:ascii="TH SarabunPSK" w:hAnsi="TH SarabunPSK" w:cs="TH SarabunPSK" w:hint="cs"/>
          <w:sz w:val="32"/>
          <w:szCs w:val="32"/>
          <w:cs/>
        </w:rPr>
        <w:t xml:space="preserve">ส่วนอีก </w:t>
      </w:r>
      <w:r w:rsidR="00C07AC1">
        <w:rPr>
          <w:rFonts w:ascii="TH SarabunPSK" w:hAnsi="TH SarabunPSK" w:cs="TH SarabunPSK" w:hint="cs"/>
          <w:sz w:val="32"/>
          <w:szCs w:val="32"/>
          <w:cs/>
        </w:rPr>
        <w:t>5</w:t>
      </w:r>
      <w:r w:rsidR="00E13291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C07AC1"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E13291">
        <w:rPr>
          <w:rFonts w:ascii="TH SarabunPSK" w:hAnsi="TH SarabunPSK" w:cs="TH SarabunPSK" w:hint="cs"/>
          <w:sz w:val="32"/>
          <w:szCs w:val="32"/>
          <w:cs/>
        </w:rPr>
        <w:t>ยังไม่ตรงตาม</w:t>
      </w:r>
      <w:r w:rsidR="00C07AC1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C07AC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C07AC1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E13291">
        <w:rPr>
          <w:rFonts w:ascii="TH SarabunPSK" w:hAnsi="TH SarabunPSK" w:cs="TH SarabunPSK" w:hint="cs"/>
          <w:sz w:val="32"/>
          <w:szCs w:val="32"/>
          <w:cs/>
        </w:rPr>
        <w:t>หลักเกณฑ์</w:t>
      </w:r>
      <w:r w:rsidR="00C07AC1">
        <w:rPr>
          <w:rFonts w:ascii="TH SarabunPSK" w:hAnsi="TH SarabunPSK" w:cs="TH SarabunPSK" w:hint="cs"/>
          <w:sz w:val="32"/>
          <w:szCs w:val="32"/>
          <w:cs/>
        </w:rPr>
        <w:t xml:space="preserve">การจัดทำผังรายการสำหรับการให้บริการกระจายเสียงหรือโทรทัศน์ พ.ศ. 2556 </w:t>
      </w:r>
      <w:r w:rsidR="00A56A78">
        <w:rPr>
          <w:rFonts w:ascii="TH SarabunPSK" w:hAnsi="TH SarabunPSK" w:cs="TH SarabunPSK" w:hint="cs"/>
          <w:sz w:val="32"/>
          <w:szCs w:val="32"/>
          <w:cs/>
        </w:rPr>
        <w:t>ที่ประชุมให้</w:t>
      </w:r>
      <w:r w:rsidR="00826066">
        <w:rPr>
          <w:rFonts w:ascii="TH SarabunPSK" w:hAnsi="TH SarabunPSK" w:cs="TH SarabunPSK" w:hint="cs"/>
          <w:sz w:val="32"/>
          <w:szCs w:val="32"/>
          <w:cs/>
        </w:rPr>
        <w:t>กรมประชาสัมพันธ์นำ</w:t>
      </w:r>
      <w:r w:rsidR="00A56A78">
        <w:rPr>
          <w:rFonts w:ascii="TH SarabunPSK" w:hAnsi="TH SarabunPSK" w:cs="TH SarabunPSK" w:hint="cs"/>
          <w:sz w:val="32"/>
          <w:szCs w:val="32"/>
          <w:cs/>
        </w:rPr>
        <w:t>กลับไปปรับปรุงให้ตรงตามหลักเกณฑ์</w:t>
      </w:r>
      <w:r w:rsidR="00826066">
        <w:rPr>
          <w:rFonts w:ascii="TH SarabunPSK" w:hAnsi="TH SarabunPSK" w:cs="TH SarabunPSK" w:hint="cs"/>
          <w:sz w:val="32"/>
          <w:szCs w:val="32"/>
          <w:cs/>
        </w:rPr>
        <w:t xml:space="preserve"> ก่อนนำกลับมาเสนอที่ประชุม </w:t>
      </w:r>
      <w:proofErr w:type="spellStart"/>
      <w:r w:rsidR="0082606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26066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D87399" w:rsidRDefault="00826066" w:rsidP="00491871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รับทราบผลการรับฟังความคิดเห็นสาธารณะและเห็นชอบต่อ(ร่าง)ประกาศ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การส่งเสริมและคุ้มครองสิทธิของคนพิการให้เข้าถึง หรือรับรู้และใช้ประโยชน์จากรายการของกิจการโทรทัศน์ พ.ศ. ... </w:t>
      </w:r>
      <w:r w:rsidR="002B2293">
        <w:rPr>
          <w:rFonts w:ascii="TH SarabunPSK" w:hAnsi="TH SarabunPSK" w:cs="TH SarabunPSK" w:hint="cs"/>
          <w:sz w:val="32"/>
          <w:szCs w:val="32"/>
          <w:cs/>
        </w:rPr>
        <w:t>โดยมีประเด็นที่ปรับปรุงหลังจากรับฟังความคิดเห็น อาทิ การคำนวณสัดส่วนรายการที่จัดให้มีล่ามภาษามืออย่างน้อยร้อยละ 5 ของสัดส่วนรายการที่เป็นข่าวสารและสาระที่เป็นประโยชน์ต่อสาธารณชน</w:t>
      </w:r>
      <w:r w:rsidR="00BB14CB">
        <w:rPr>
          <w:rFonts w:ascii="TH SarabunPSK" w:hAnsi="TH SarabunPSK" w:cs="TH SarabunPSK" w:hint="cs"/>
          <w:sz w:val="32"/>
          <w:szCs w:val="32"/>
          <w:cs/>
        </w:rPr>
        <w:t xml:space="preserve"> การเพิ่มเติมรายละเอียดกรณีผู้ขอรับใบอนุญาตยื่นขอรับการส่งเสริมและสนับสนุนหรือลดหย่อนเงินส่งเข้ากองทุน </w:t>
      </w:r>
      <w:proofErr w:type="spellStart"/>
      <w:r w:rsidR="00BB14CB">
        <w:rPr>
          <w:rFonts w:ascii="TH SarabunPSK" w:hAnsi="TH SarabunPSK" w:cs="TH SarabunPSK" w:hint="cs"/>
          <w:sz w:val="32"/>
          <w:szCs w:val="32"/>
          <w:cs/>
        </w:rPr>
        <w:t>กทปส.</w:t>
      </w:r>
      <w:proofErr w:type="spellEnd"/>
      <w:r w:rsidR="00BB14CB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ในกรณีที่ผู้ประกอบกิจการจัดทำรายการให้ผู้พิการเข้าถึงรายการ</w:t>
      </w:r>
    </w:p>
    <w:p w:rsidR="00D87399" w:rsidRDefault="00D87399" w:rsidP="00D87399">
      <w:pPr>
        <w:spacing w:before="120"/>
        <w:ind w:left="-567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162A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Pr="0074162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74162A">
        <w:rPr>
          <w:rFonts w:ascii="TH SarabunPSK" w:hAnsi="TH SarabunPSK" w:cs="TH SarabunPSK" w:hint="cs"/>
          <w:sz w:val="32"/>
          <w:szCs w:val="32"/>
          <w:cs/>
        </w:rPr>
        <w:t xml:space="preserve"> เห็นชอบแนวทางการแก้ไขปัญหาการเก็บค่าธรรมเนียมใบอนุญาตรายปี</w:t>
      </w:r>
      <w:r w:rsidR="00F57DB3">
        <w:rPr>
          <w:rFonts w:ascii="TH SarabunPSK" w:hAnsi="TH SarabunPSK" w:cs="TH SarabunPSK" w:hint="cs"/>
          <w:sz w:val="32"/>
          <w:szCs w:val="32"/>
          <w:cs/>
        </w:rPr>
        <w:t xml:space="preserve"> กรณีการขายกล่องรับสัญญาณเคเบิลทีวี โทรทัศน์ดาวเทียม และการเก็บค่าสมาชิก โดยไม่มีใบอนุญาต</w:t>
      </w:r>
      <w:r w:rsidR="00095413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2 ระยะ ได้แก่ </w:t>
      </w:r>
      <w:r w:rsidR="00095413" w:rsidRPr="00F316E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ระยะยาว</w:t>
      </w:r>
      <w:r w:rsidR="00095413">
        <w:rPr>
          <w:rFonts w:ascii="TH SarabunPSK" w:hAnsi="TH SarabunPSK" w:cs="TH SarabunPSK" w:hint="cs"/>
          <w:sz w:val="32"/>
          <w:szCs w:val="32"/>
          <w:cs/>
        </w:rPr>
        <w:t xml:space="preserve"> ให้มีการกำหนดการเชื่อมโยงระหว่างการนำเข้าและจำหน่ายกล่องรับสัญญาณเคเบิล</w:t>
      </w:r>
      <w:r w:rsidR="00F35C46">
        <w:rPr>
          <w:rFonts w:ascii="TH SarabunPSK" w:hAnsi="TH SarabunPSK" w:cs="TH SarabunPSK" w:hint="cs"/>
          <w:sz w:val="32"/>
          <w:szCs w:val="32"/>
          <w:cs/>
        </w:rPr>
        <w:t>ทีวี โทรทัศน์ดาวเทียมกับโครงข่ายผู้รับใบอนุญาต</w:t>
      </w:r>
      <w:r w:rsidR="00D21FDA">
        <w:rPr>
          <w:rFonts w:ascii="TH SarabunPSK" w:hAnsi="TH SarabunPSK" w:cs="TH SarabunPSK" w:hint="cs"/>
          <w:sz w:val="32"/>
          <w:szCs w:val="32"/>
          <w:cs/>
        </w:rPr>
        <w:t xml:space="preserve"> โดยให้สำนักงาน </w:t>
      </w:r>
      <w:proofErr w:type="spellStart"/>
      <w:r w:rsidR="00D21FD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D21FDA">
        <w:rPr>
          <w:rFonts w:ascii="TH SarabunPSK" w:hAnsi="TH SarabunPSK" w:cs="TH SarabunPSK" w:hint="cs"/>
          <w:sz w:val="32"/>
          <w:szCs w:val="32"/>
          <w:cs/>
        </w:rPr>
        <w:t xml:space="preserve"> กำหนดคำนิยาม </w:t>
      </w:r>
      <w:r w:rsidR="00D21FDA">
        <w:rPr>
          <w:rFonts w:ascii="TH SarabunPSK" w:hAnsi="TH SarabunPSK" w:cs="TH SarabunPSK"/>
          <w:sz w:val="32"/>
          <w:szCs w:val="32"/>
        </w:rPr>
        <w:t>“</w:t>
      </w:r>
      <w:r w:rsidR="00D21FDA">
        <w:rPr>
          <w:rFonts w:ascii="TH SarabunPSK" w:hAnsi="TH SarabunPSK" w:cs="TH SarabunPSK" w:hint="cs"/>
          <w:sz w:val="32"/>
          <w:szCs w:val="32"/>
          <w:cs/>
        </w:rPr>
        <w:t>การให้บริการโครงข่ายแบบบอกรับสมาชิก</w:t>
      </w:r>
      <w:r w:rsidR="00D21FDA">
        <w:rPr>
          <w:rFonts w:ascii="TH SarabunPSK" w:hAnsi="TH SarabunPSK" w:cs="TH SarabunPSK"/>
          <w:sz w:val="32"/>
          <w:szCs w:val="32"/>
        </w:rPr>
        <w:t>”</w:t>
      </w:r>
      <w:r w:rsidR="00D21FDA">
        <w:rPr>
          <w:rFonts w:ascii="TH SarabunPSK" w:hAnsi="TH SarabunPSK" w:cs="TH SarabunPSK" w:hint="cs"/>
          <w:sz w:val="32"/>
          <w:szCs w:val="32"/>
          <w:cs/>
        </w:rPr>
        <w:t>ให้ครอบคลุมถึงอุปกรณ์กล่องรับสัญญาณ เพื่อให้เกิดความชัดเจนมากขึ้น และกำหนดหลักการให้รายได้จากการขายอุปกรณ์กล่องรับสัญญาณ และอุปกรณ์อื่นๆ ที่เกี่ยวข้อง ทั้งแบบไม่มีค่าบริการรายเดือน/รายปี ให้ถือว่าเป็นรายได้ที่ผู้รับใบอนุญาตต้องนำมาคำนวณค่าธรรมเนียมใบอนุญาตรายปี</w:t>
      </w:r>
      <w:r w:rsidR="00DA208F">
        <w:rPr>
          <w:rFonts w:ascii="TH SarabunPSK" w:hAnsi="TH SarabunPSK" w:cs="TH SarabunPSK" w:hint="cs"/>
          <w:sz w:val="32"/>
          <w:szCs w:val="32"/>
          <w:cs/>
        </w:rPr>
        <w:t xml:space="preserve"> ส่วนการแก้ไข</w:t>
      </w:r>
      <w:r w:rsidR="00DA208F" w:rsidRPr="00F316E6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ระยะสั้น</w:t>
      </w:r>
      <w:r w:rsidR="00DA208F">
        <w:rPr>
          <w:rFonts w:ascii="TH SarabunPSK" w:hAnsi="TH SarabunPSK" w:cs="TH SarabunPSK" w:hint="cs"/>
          <w:sz w:val="32"/>
          <w:szCs w:val="32"/>
          <w:cs/>
        </w:rPr>
        <w:t xml:space="preserve"> ที่ประชุมมอบหมายให้แต่งตั้งคณะทำงาน โดยมีรองเลขาธิการ</w:t>
      </w:r>
      <w:r w:rsidR="00DA208F" w:rsidRPr="00DA208F">
        <w:rPr>
          <w:rFonts w:ascii="TH SarabunPSK" w:hAnsi="TH SarabunPSK" w:cs="TH SarabunPSK"/>
          <w:color w:val="333333"/>
          <w:sz w:val="32"/>
          <w:szCs w:val="32"/>
          <w:cs/>
        </w:rPr>
        <w:t>สายงานกิจการกระจายเสียงและโทรทัศน์</w:t>
      </w:r>
      <w:r w:rsidR="00DA208F">
        <w:rPr>
          <w:rFonts w:ascii="TH SarabunPSK" w:hAnsi="TH SarabunPSK" w:cs="TH SarabunPSK" w:hint="cs"/>
          <w:color w:val="333333"/>
          <w:sz w:val="32"/>
          <w:szCs w:val="32"/>
          <w:cs/>
        </w:rPr>
        <w:t>เป็นประธาน เพื่อตรวจสอบข้อเท็จจริง</w:t>
      </w:r>
      <w:r w:rsidR="00F316E6">
        <w:rPr>
          <w:rFonts w:ascii="TH SarabunPSK" w:hAnsi="TH SarabunPSK" w:cs="TH SarabunPSK" w:hint="cs"/>
          <w:color w:val="333333"/>
          <w:sz w:val="32"/>
          <w:szCs w:val="32"/>
          <w:cs/>
        </w:rPr>
        <w:t>กรณีการขายกล่องรับสัญญาณเคเบิลทีวี โทรทัศน์ดาวเทียม และกรณีการเก็บค่าสมาชิก โดยไม่มีใบอนุญาต</w:t>
      </w:r>
      <w:r w:rsidR="00BF3BD5">
        <w:rPr>
          <w:rFonts w:ascii="TH SarabunPSK" w:hAnsi="TH SarabunPSK" w:cs="TH SarabunPSK" w:hint="cs"/>
          <w:color w:val="333333"/>
          <w:sz w:val="32"/>
          <w:szCs w:val="32"/>
          <w:cs/>
        </w:rPr>
        <w:t>ในปัจจุบัน</w:t>
      </w:r>
    </w:p>
    <w:p w:rsidR="00CF66DF" w:rsidRPr="00D87399" w:rsidRDefault="00A46B7C" w:rsidP="00D87399">
      <w:pPr>
        <w:spacing w:before="120"/>
        <w:ind w:left="-567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87399">
        <w:rPr>
          <w:rFonts w:ascii="TH SarabunPSK" w:hAnsi="TH SarabunPSK" w:cs="TH SarabunPSK" w:hint="cs"/>
          <w:sz w:val="32"/>
          <w:szCs w:val="32"/>
          <w:cs/>
        </w:rPr>
        <w:t xml:space="preserve">จากนั้น </w:t>
      </w:r>
      <w:r w:rsidR="00880377" w:rsidRPr="00D87399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D2939" w:rsidRPr="00D873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D2939" w:rsidRPr="00D87399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D873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399">
        <w:rPr>
          <w:rFonts w:ascii="TH SarabunPSK" w:hAnsi="TH SarabunPSK" w:cs="TH SarabunPSK" w:hint="cs"/>
          <w:sz w:val="32"/>
          <w:szCs w:val="32"/>
          <w:cs/>
        </w:rPr>
        <w:t>พิจารณาผลการตรวจสอบข้อเท็จจริงกรณี</w:t>
      </w:r>
      <w:r w:rsidR="00D87399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</w:t>
      </w:r>
      <w:r w:rsidR="00D87399" w:rsidRPr="002C337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gtFrame="_blank" w:history="1">
        <w:r w:rsidR="00D87399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โซลูชั่น คอน</w:t>
        </w:r>
        <w:proofErr w:type="spellStart"/>
        <w:r w:rsidR="00D87399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เนอร์</w:t>
        </w:r>
        <w:proofErr w:type="spellEnd"/>
      </w:hyperlink>
      <w:r w:rsidR="00D87399" w:rsidRPr="002C337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(1998) </w:t>
      </w:r>
      <w:proofErr w:type="gramStart"/>
      <w:r w:rsidR="00D87399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จำกัด(</w:t>
      </w:r>
      <w:proofErr w:type="gramEnd"/>
      <w:r w:rsidR="00D87399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มหาชน) หรือ</w:t>
      </w:r>
      <w:hyperlink r:id="rId10" w:tgtFrame="_blank" w:history="1">
        <w:r w:rsidR="00D87399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SLC</w:t>
        </w:r>
      </w:hyperlink>
      <w:r w:rsidR="00D87399">
        <w:rPr>
          <w:rFonts w:hint="cs"/>
          <w:cs/>
        </w:rPr>
        <w:t xml:space="preserve"> </w:t>
      </w:r>
      <w:r w:rsidR="00D87399">
        <w:rPr>
          <w:rFonts w:ascii="TH SarabunPSK" w:hAnsi="TH SarabunPSK" w:cs="TH SarabunPSK" w:hint="cs"/>
          <w:sz w:val="32"/>
          <w:szCs w:val="32"/>
          <w:cs/>
        </w:rPr>
        <w:t xml:space="preserve">ผู้มีผลประโยชน์ร่วมกันของผู้รับใบอนุญาตประกอบกิจการโทรทัศน์ภาคพื้นดินในระบบดิจิตอล หมวดหมู่ข่าวสารและสาระ </w:t>
      </w:r>
      <w:r w:rsidR="001E1161">
        <w:rPr>
          <w:rFonts w:ascii="TH SarabunPSK" w:hAnsi="TH SarabunPSK" w:cs="TH SarabunPSK" w:hint="cs"/>
          <w:sz w:val="32"/>
          <w:szCs w:val="32"/>
          <w:cs/>
        </w:rPr>
        <w:t xml:space="preserve">ทั้งนี้ ที่ประชุม </w:t>
      </w:r>
      <w:proofErr w:type="spellStart"/>
      <w:r w:rsidR="001E1161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1E1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EE1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มอบหมายให้สำนักงาน </w:t>
      </w:r>
      <w:proofErr w:type="spellStart"/>
      <w:r w:rsidR="007C5EE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C5EE1">
        <w:rPr>
          <w:rFonts w:ascii="TH SarabunPSK" w:hAnsi="TH SarabunPSK" w:cs="TH SarabunPSK" w:hint="cs"/>
          <w:sz w:val="32"/>
          <w:szCs w:val="32"/>
          <w:cs/>
        </w:rPr>
        <w:t xml:space="preserve"> เชิญผู้ที่เกี่ยวข้องเข้าชี้แจง</w:t>
      </w:r>
      <w:r w:rsidR="00FE065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286418">
        <w:rPr>
          <w:rFonts w:ascii="TH SarabunPSK" w:hAnsi="TH SarabunPSK" w:cs="TH SarabunPSK" w:hint="cs"/>
          <w:sz w:val="32"/>
          <w:szCs w:val="32"/>
          <w:cs/>
        </w:rPr>
        <w:t xml:space="preserve"> เพื่อให้ข้อมูลครบถ้วนสมบูรณ์ ก่อนนำเข้าที่ประชุม </w:t>
      </w:r>
      <w:proofErr w:type="spellStart"/>
      <w:r w:rsidR="00286418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286418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="004E1D52">
        <w:rPr>
          <w:rFonts w:ascii="TH SarabunPSK" w:hAnsi="TH SarabunPSK" w:cs="TH SarabunPSK" w:hint="cs"/>
          <w:sz w:val="32"/>
          <w:szCs w:val="32"/>
          <w:cs/>
        </w:rPr>
        <w:t>คราว</w:t>
      </w:r>
      <w:r w:rsidR="00286418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881C8C" w:rsidRPr="0067732D" w:rsidRDefault="00A923B9" w:rsidP="0067732D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4AF1">
        <w:rPr>
          <w:rFonts w:ascii="TH SarabunPSK" w:hAnsi="TH SarabunPSK" w:cs="TH SarabunPSK" w:hint="cs"/>
          <w:sz w:val="32"/>
          <w:szCs w:val="32"/>
          <w:cs/>
        </w:rPr>
        <w:t>นอกจา</w:t>
      </w:r>
      <w:r w:rsidR="00441E96" w:rsidRPr="00F74AF1">
        <w:rPr>
          <w:rFonts w:ascii="TH SarabunPSK" w:hAnsi="TH SarabunPSK" w:cs="TH SarabunPSK" w:hint="cs"/>
          <w:sz w:val="32"/>
          <w:szCs w:val="32"/>
          <w:cs/>
        </w:rPr>
        <w:t>ก</w:t>
      </w:r>
      <w:r w:rsidRPr="00F74AF1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880377" w:rsidRPr="00F74AF1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D2939" w:rsidRPr="00F74AF1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1B48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0623E" w:rsidRPr="002914D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6B113A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สรุปผลการประชุมกลุ่มย่อย เพื่อรับฟังความคิดเห็นต่อ (ร่าง) ประกาศ </w:t>
      </w:r>
      <w:proofErr w:type="spellStart"/>
      <w:r w:rsidR="006B113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6B113A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หลักเกณฑ์การจัดลำดับบริการโทรทัศน์ พ.ศ. ... </w:t>
      </w:r>
      <w:r w:rsidR="00913CA0">
        <w:rPr>
          <w:rFonts w:ascii="TH SarabunPSK" w:hAnsi="TH SarabunPSK" w:cs="TH SarabunPSK" w:hint="cs"/>
          <w:sz w:val="32"/>
          <w:szCs w:val="32"/>
          <w:cs/>
        </w:rPr>
        <w:t xml:space="preserve">โดยให้สำนักงาน </w:t>
      </w:r>
      <w:proofErr w:type="spellStart"/>
      <w:r w:rsidR="00913CA0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913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53F">
        <w:rPr>
          <w:rFonts w:ascii="TH SarabunPSK" w:hAnsi="TH SarabunPSK" w:cs="TH SarabunPSK" w:hint="cs"/>
          <w:sz w:val="32"/>
          <w:szCs w:val="32"/>
          <w:cs/>
        </w:rPr>
        <w:t>ชะลอการดำเนินการและ</w:t>
      </w:r>
      <w:r w:rsidR="00913CA0">
        <w:rPr>
          <w:rFonts w:ascii="TH SarabunPSK" w:hAnsi="TH SarabunPSK" w:cs="TH SarabunPSK" w:hint="cs"/>
          <w:sz w:val="32"/>
          <w:szCs w:val="32"/>
          <w:cs/>
        </w:rPr>
        <w:t>นำข้อมูลมาวิเคราะห์เพื่อประกอบการจัดทำ(ร่าง)ประกาศดังกล่าว</w:t>
      </w:r>
      <w:r w:rsidR="0047353F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95413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20A5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75D2"/>
    <w:rsid w:val="001B11F8"/>
    <w:rsid w:val="001B3222"/>
    <w:rsid w:val="001B34C0"/>
    <w:rsid w:val="001B38E2"/>
    <w:rsid w:val="001B48C3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A65"/>
    <w:rsid w:val="001D2E29"/>
    <w:rsid w:val="001D4D3C"/>
    <w:rsid w:val="001D5E12"/>
    <w:rsid w:val="001D5F6A"/>
    <w:rsid w:val="001D6D4B"/>
    <w:rsid w:val="001E1161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6418"/>
    <w:rsid w:val="002905F9"/>
    <w:rsid w:val="00290725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BFD"/>
    <w:rsid w:val="002F711A"/>
    <w:rsid w:val="002F73B6"/>
    <w:rsid w:val="0030114C"/>
    <w:rsid w:val="003025C3"/>
    <w:rsid w:val="00302FFB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24CE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0908"/>
    <w:rsid w:val="005E14B9"/>
    <w:rsid w:val="005E1D05"/>
    <w:rsid w:val="005E26C8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180"/>
    <w:rsid w:val="0068155C"/>
    <w:rsid w:val="00682619"/>
    <w:rsid w:val="00683257"/>
    <w:rsid w:val="006848C6"/>
    <w:rsid w:val="00686576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9E7"/>
    <w:rsid w:val="006A7420"/>
    <w:rsid w:val="006A7CC6"/>
    <w:rsid w:val="006A7FAC"/>
    <w:rsid w:val="006B0614"/>
    <w:rsid w:val="006B0AA0"/>
    <w:rsid w:val="006B113A"/>
    <w:rsid w:val="006B2047"/>
    <w:rsid w:val="006B3539"/>
    <w:rsid w:val="006B52C7"/>
    <w:rsid w:val="006C042D"/>
    <w:rsid w:val="006C0ECF"/>
    <w:rsid w:val="006C137A"/>
    <w:rsid w:val="006C2315"/>
    <w:rsid w:val="006C4990"/>
    <w:rsid w:val="006C4DB4"/>
    <w:rsid w:val="006D2374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4B91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B7D76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208C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5D12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520B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399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D723A"/>
    <w:rsid w:val="00DE1B75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57DB3"/>
    <w:rsid w:val="00F60C95"/>
    <w:rsid w:val="00F60EDC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gkokbiznews.com/home/search/?cx=009233870810540600983%3Ahkyg0dlysoo&amp;cof=FORID%3A9&amp;ie=windows-874&amp;q=S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gkokbiznews.com/home/search/?cx=009233870810540600983%3Ahkyg0dlysoo&amp;cof=FORID%3A9&amp;ie=windows-874&amp;q=%E2%AB%C5%D9%AA%D1%E8%B9%20%A4%CD%B9%E0%B9%CD%C3%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3530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43</cp:revision>
  <cp:lastPrinted>2015-03-02T09:59:00Z</cp:lastPrinted>
  <dcterms:created xsi:type="dcterms:W3CDTF">2015-03-02T07:54:00Z</dcterms:created>
  <dcterms:modified xsi:type="dcterms:W3CDTF">2015-03-02T10:01:00Z</dcterms:modified>
</cp:coreProperties>
</file>