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B77B129" w14:textId="77777777" w:rsidR="00C70007" w:rsidRDefault="00F755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B3C6D">
        <w:rPr>
          <w:rFonts w:ascii="TH SarabunPSK" w:eastAsia="Sarabun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21CE76" wp14:editId="5AFA6DFE">
                <wp:simplePos x="0" y="0"/>
                <wp:positionH relativeFrom="column">
                  <wp:posOffset>4501515</wp:posOffset>
                </wp:positionH>
                <wp:positionV relativeFrom="paragraph">
                  <wp:posOffset>-486410</wp:posOffset>
                </wp:positionV>
                <wp:extent cx="1458595" cy="390525"/>
                <wp:effectExtent l="0" t="0" r="825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B5364" w14:textId="77777777" w:rsidR="00F75524" w:rsidRPr="000C5095" w:rsidRDefault="00F75524" w:rsidP="00F75524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C5095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 xml:space="preserve">เอกสารหมายเลข </w:t>
                            </w:r>
                            <w:r w:rsidRPr="000C5095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FA8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45pt;margin-top:-38.3pt;width:114.85pt;height:30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CI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" stroked="f">
                <v:textbox>
                  <w:txbxContent>
                    <w:p w:rsidR="00F75524" w:rsidRPr="000C5095" w:rsidRDefault="00F75524" w:rsidP="00F75524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</w:rPr>
                      </w:pPr>
                      <w:bookmarkStart w:id="1" w:name="_GoBack"/>
                      <w:r w:rsidRPr="000C5095"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  <w:t xml:space="preserve">เอกสารหมายเลข </w:t>
                      </w:r>
                      <w:r w:rsidRPr="000C5095">
                        <w:rPr>
                          <w:rFonts w:ascii="TH SarabunPSK" w:hAnsi="TH SarabunPSK" w:cs="TH SarabunPSK" w:hint="cs"/>
                          <w:color w:val="FFFFFF" w:themeColor="background1"/>
                          <w:sz w:val="36"/>
                          <w:szCs w:val="36"/>
                          <w:cs/>
                        </w:rPr>
                        <w:t>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D729D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ใบรับรองคุณสมบัติของตนเอง</w:t>
      </w:r>
    </w:p>
    <w:p w14:paraId="69D450AD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7F483" w14:textId="4783FDE9" w:rsidR="00C70007" w:rsidRDefault="00F75524" w:rsidP="003C003B">
      <w:pPr>
        <w:tabs>
          <w:tab w:val="left" w:pos="1418"/>
          <w:tab w:val="left" w:pos="737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BD729D">
        <w:rPr>
          <w:rFonts w:ascii="TH SarabunIT๙" w:hAnsi="TH SarabunIT๙" w:cs="TH SarabunIT๙"/>
          <w:sz w:val="32"/>
          <w:szCs w:val="32"/>
          <w:cs/>
          <w:lang w:val="th-TH"/>
        </w:rPr>
        <w:t>ข้าพเจ้า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ประสงค์จะสมัคร</w:t>
      </w:r>
      <w:r w:rsidR="00E67AB4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เข้ารับการ</w:t>
      </w:r>
      <w:r w:rsidR="00BD729D">
        <w:rPr>
          <w:rFonts w:ascii="TH SarabunIT๙" w:hAnsi="TH SarabunIT๙" w:cs="TH SarabunIT๙"/>
          <w:sz w:val="32"/>
          <w:szCs w:val="32"/>
          <w:cs/>
          <w:lang w:val="th-TH"/>
        </w:rPr>
        <w:t>คัดเลือก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บุคคลภาครัฐเพื่อบรรจุและแต่งตั้งเป็นพนักงานของสำนักงาน กสทช. ในตำแหน่ง</w:t>
      </w:r>
      <w:r w:rsidR="00E67AB4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6C7A1A" w:rsidRPr="006C7A1A">
        <w:rPr>
          <w:rFonts w:ascii="TH SarabunIT๙" w:hAnsi="TH SarabunIT๙" w:cs="TH SarabunIT๙"/>
          <w:sz w:val="32"/>
          <w:szCs w:val="32"/>
          <w:cs/>
          <w:lang w:val="th-TH"/>
        </w:rPr>
        <w:t>เศรษฐกรชำนาญการ</w:t>
      </w:r>
      <w:r w:rsidR="006C7A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E67AB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ตามที่สำนักงาน กสทช. ได้ประกาศไว้ </w:t>
      </w:r>
      <w:r w:rsidR="00BD729D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หากปรากฏภายหลังว่าข้าพเจ้าขาดคุณสมบัติ 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หรือ</w:t>
      </w:r>
      <w:r w:rsidR="00957575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br/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มีคุณสมบัติไม่ครบถ้วน หรือไม่เป็นความจริงตามที่ได้รับรองไว้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ข้าพเจ้ายินดีสละสิทธิ์ และไม่เรียกร้องสิทธิใด</w:t>
      </w:r>
      <w:r w:rsidR="00E67AB4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 xml:space="preserve"> 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ๆ</w:t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E67AB4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ในการคัดเลือกครั้งนี้</w:t>
      </w:r>
    </w:p>
    <w:p w14:paraId="44DBFC23" w14:textId="77777777" w:rsidR="00C70007" w:rsidRDefault="00E67AB4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2C4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D729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D729D">
        <w:rPr>
          <w:rFonts w:ascii="TH SarabunIT๙" w:hAnsi="TH SarabunIT๙" w:cs="TH SarabunIT๙"/>
          <w:sz w:val="32"/>
          <w:szCs w:val="32"/>
          <w:cs/>
        </w:rPr>
        <w:tab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มีคุณสมบัติ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ทั่วไป</w:t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และไม่มีลักษณะต้องห้าม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ตามระเบียบ กสทช. ว่าด้วยการบริหาร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งานบุคคล พ.ศ. ๒๕๖๕ ดังต่อไปนี้</w:t>
      </w:r>
    </w:p>
    <w:p w14:paraId="4664AD8C" w14:textId="77777777" w:rsidR="00E67AB4" w:rsidRPr="00E67AB4" w:rsidRDefault="00E67AB4" w:rsidP="003C003B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ก.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คุณสมบัติทั่วไป</w:t>
      </w:r>
    </w:p>
    <w:p w14:paraId="1F629DBE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>๑)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มีสัญชาติไทย</w:t>
      </w:r>
    </w:p>
    <w:p w14:paraId="254A393F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๒)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อายุไม่ต่ำกว่าสิบแปดปี</w:t>
      </w:r>
    </w:p>
    <w:p w14:paraId="2B82FAB5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๓)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เลื่อมใสในการปกครองระบอบประชาธิปไตยอันมีพระมหากษัตริย์ทรงเป็นประมุขตามรัฐธรรมมูญแห่งราชอาณาจักรไทยด้วยความบริสุทธิ์ใจ</w:t>
      </w:r>
    </w:p>
    <w:p w14:paraId="5AD8BCE8" w14:textId="77777777" w:rsidR="00E67AB4" w:rsidRPr="00E67AB4" w:rsidRDefault="00240D95" w:rsidP="003C003B">
      <w:pPr>
        <w:tabs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ข.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ลักษณะต้องห้าม</w:t>
      </w:r>
    </w:p>
    <w:p w14:paraId="47D3F13D" w14:textId="77777777" w:rsidR="00E67AB4" w:rsidRPr="007268C6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</w:pPr>
      <w:r w:rsidRPr="007268C6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ab/>
      </w:r>
      <w:r w:rsidR="00E67AB4" w:rsidRPr="007268C6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๑)</w:t>
      </w:r>
      <w:r w:rsidR="00E67AB4" w:rsidRPr="007268C6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ab/>
        <w:t>เป็นผู้ดำรงตำแหน่งทางการเมือง สมาชิกสภาท้องถิ่น หรือผู้บริหารท้องถิ่น กรรมการหรือผู้ดำรงตำแหน่งในการบริหารพรรคการเมือง ที่ปรึกษาพรรคการเมือง หรือเจ้าหน้าที่ในพรรคการเมือง</w:t>
      </w:r>
    </w:p>
    <w:p w14:paraId="28DA8CA6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๒)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เป็นบุคคลล้มละลาย</w:t>
      </w:r>
    </w:p>
    <w:p w14:paraId="63528DD3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๓)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เป็นผู้บกพร่องในศีลธรรมอันดีจนเป็นที่รังเกียจของสังคม</w:t>
      </w:r>
    </w:p>
    <w:p w14:paraId="7117C977" w14:textId="36A67218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๔)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เป็นผู้ไร้ความสามารถ จิตฟั่นเฟือนไม่สมประกอบ หรือมีกาย หรือจิตใจไม่เหมาะสมที่จะปฏิบัติหน้าที่ได้ หรือเป็นโรคดังต่อไปนี้ ได้แก่ โรคเรื้อนในระยะติดต่อหรือในระยะที่ปรากฏอาการเป็น</w:t>
      </w:r>
      <w:r w:rsidR="007268C6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ที่รังเกียจแก่สังคม วัณโรคในระยะอันตราย โรคเท้าช้างในระยะที่ปรากฏอาการเป็นที่รังเกียจแก่สังคม </w:t>
      </w:r>
      <w:r w:rsidR="007268C6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ติดยาเสพติดให้โทษ และพิษสุราเรื้อรัง</w:t>
      </w:r>
    </w:p>
    <w:p w14:paraId="3898D710" w14:textId="77777777" w:rsidR="00E67AB4" w:rsidRPr="00E67AB4" w:rsidRDefault="00E67AB4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๕)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เป็นภิกษุ สามเณร นักพรต หรือนักบวช ยกเว้นในขณะดำรงตำแหน่งเป็นผู้ได้รับอนุญาตจากเลขาธิการให้มีสถานะดังกล่าวเป็นการชั่วคราว ตามความเชื่อทางศาสนาหรือตามจารีตประเพณี</w:t>
      </w:r>
    </w:p>
    <w:p w14:paraId="5A7F4BF7" w14:textId="77777777" w:rsidR="00E67AB4" w:rsidRPr="00E67AB4" w:rsidRDefault="00E67AB4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๖)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เคยได้รับโทษจำคุก 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14:paraId="609223B0" w14:textId="77777777" w:rsidR="00E67AB4" w:rsidRPr="00E67AB4" w:rsidRDefault="00E67AB4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๗)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เป็นผู้เคยถูกลงโทษให้ออก ปลดออก หรือไล่ออกจากราชการ รัฐวิสาหกิจ หรือหน่วยงานอื่นของรัฐ เพราะกระทำผิดวินัย</w:t>
      </w:r>
    </w:p>
    <w:p w14:paraId="616FF26C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๘)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เป็นกรรมการ ผู้จัดการ ผู้บริหาร ที่ปรึกษา พนักงาน ผู้ถือหุ้น หรือหุ้นส่วนในบริษัทหรือห้างหุ้นส่วนหรือนิติบุคคลใดบรรดาที่ประกอบธุรกิจด้านกิจการกระจายเสียง กิจการโทรทัศน์ หรือกิจการโทรคมนาคม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1EB4111F" w14:textId="77777777" w:rsidR="003C003B" w:rsidRDefault="00240D95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7D019DB6" w14:textId="77777777" w:rsidR="00D91664" w:rsidRDefault="00D91664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420C4BF3" w14:textId="2A73D9B6" w:rsidR="003C003B" w:rsidRDefault="00D91664" w:rsidP="003C003B">
      <w:pPr>
        <w:tabs>
          <w:tab w:val="left" w:pos="1418"/>
          <w:tab w:val="left" w:pos="1701"/>
        </w:tabs>
        <w:spacing w:after="0" w:line="264" w:lineRule="auto"/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 w:rsidR="003C003B">
        <w:rPr>
          <w:rFonts w:ascii="TH SarabunIT๙" w:hAnsi="TH SarabunIT๙" w:cs="TH SarabunIT๙" w:hint="cs"/>
          <w:sz w:val="32"/>
          <w:szCs w:val="32"/>
          <w:cs/>
          <w:lang w:val="th-TH"/>
        </w:rPr>
        <w:t>. มีผลคะแนน ...</w:t>
      </w:r>
    </w:p>
    <w:p w14:paraId="3973F089" w14:textId="77777777" w:rsidR="007268C6" w:rsidRDefault="007268C6" w:rsidP="003C003B">
      <w:pPr>
        <w:tabs>
          <w:tab w:val="left" w:pos="1418"/>
          <w:tab w:val="left" w:pos="1701"/>
        </w:tabs>
        <w:spacing w:after="0" w:line="264" w:lineRule="auto"/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2DE180EB" w14:textId="11F5FE2A"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- ๒ -</w:t>
      </w:r>
    </w:p>
    <w:p w14:paraId="3F1B9302" w14:textId="1EA3AB4E"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166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C003B">
        <w:rPr>
          <w:rFonts w:ascii="TH SarabunIT๙" w:hAnsi="TH SarabunIT๙" w:cs="TH SarabunIT๙"/>
          <w:sz w:val="32"/>
          <w:szCs w:val="32"/>
          <w:cs/>
        </w:rPr>
        <w:tab/>
        <w:t>มีผลคะแนนทดสอบภาษาอังกฤษอย่างใดอย่างหนึ่งที่มีอายุไม่เกิน ๒ ปีนับถึงวันสมัครดังต่อไปนี้</w:t>
      </w:r>
      <w:r w:rsidR="007268C6">
        <w:rPr>
          <w:rFonts w:ascii="TH SarabunIT๙" w:hAnsi="TH SarabunIT๙" w:cs="TH SarabunIT๙"/>
          <w:sz w:val="32"/>
          <w:szCs w:val="32"/>
        </w:rPr>
        <w:t xml:space="preserve"> </w:t>
      </w:r>
      <w:r w:rsidR="007268C6">
        <w:rPr>
          <w:rFonts w:ascii="TH SarabunIT๙" w:hAnsi="TH SarabunIT๙" w:cs="TH SarabunIT๙" w:hint="cs"/>
          <w:sz w:val="32"/>
          <w:szCs w:val="32"/>
          <w:cs/>
        </w:rPr>
        <w:t>(เลือกข้อใดข้อหนึ่ง)</w:t>
      </w:r>
    </w:p>
    <w:tbl>
      <w:tblPr>
        <w:tblStyle w:val="TableGrid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799"/>
      </w:tblGrid>
      <w:tr w:rsidR="007268C6" w14:paraId="411EFA6D" w14:textId="77777777" w:rsidTr="007268C6">
        <w:tc>
          <w:tcPr>
            <w:tcW w:w="567" w:type="dxa"/>
            <w:vAlign w:val="center"/>
          </w:tcPr>
          <w:p w14:paraId="2EEECE30" w14:textId="2DB0306D" w:rsidR="007268C6" w:rsidRDefault="007268C6" w:rsidP="007268C6">
            <w:pPr>
              <w:tabs>
                <w:tab w:val="left" w:pos="1418"/>
                <w:tab w:val="left" w:pos="1701"/>
              </w:tabs>
              <w:spacing w:after="0"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</w:p>
        </w:tc>
        <w:tc>
          <w:tcPr>
            <w:tcW w:w="6799" w:type="dxa"/>
          </w:tcPr>
          <w:p w14:paraId="1A68CA20" w14:textId="36B66D78" w:rsidR="007268C6" w:rsidRDefault="007268C6" w:rsidP="003C003B">
            <w:pPr>
              <w:tabs>
                <w:tab w:val="left" w:pos="1418"/>
                <w:tab w:val="left" w:pos="1701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03B">
              <w:rPr>
                <w:rFonts w:ascii="TH SarabunIT๙" w:hAnsi="TH SarabunIT๙" w:cs="TH SarabunIT๙"/>
                <w:sz w:val="32"/>
                <w:szCs w:val="32"/>
              </w:rPr>
              <w:t xml:space="preserve">TOEIC Listening &amp; Reading Test </w:t>
            </w:r>
            <w:r w:rsidRPr="003C003B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๕๐๐ คะแนน</w:t>
            </w:r>
          </w:p>
        </w:tc>
      </w:tr>
      <w:tr w:rsidR="007268C6" w14:paraId="56D3D5A4" w14:textId="77777777" w:rsidTr="007268C6">
        <w:tc>
          <w:tcPr>
            <w:tcW w:w="567" w:type="dxa"/>
            <w:vAlign w:val="center"/>
          </w:tcPr>
          <w:p w14:paraId="5C7A0867" w14:textId="1851E4DF" w:rsidR="007268C6" w:rsidRDefault="007268C6" w:rsidP="007268C6">
            <w:pPr>
              <w:tabs>
                <w:tab w:val="left" w:pos="1418"/>
                <w:tab w:val="left" w:pos="1701"/>
              </w:tabs>
              <w:spacing w:after="0"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</w:p>
        </w:tc>
        <w:tc>
          <w:tcPr>
            <w:tcW w:w="6799" w:type="dxa"/>
          </w:tcPr>
          <w:p w14:paraId="50A14B55" w14:textId="03556CB8" w:rsidR="007268C6" w:rsidRDefault="007268C6" w:rsidP="003C003B">
            <w:pPr>
              <w:tabs>
                <w:tab w:val="left" w:pos="1418"/>
                <w:tab w:val="left" w:pos="1701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03B">
              <w:rPr>
                <w:rFonts w:ascii="TH SarabunIT๙" w:hAnsi="TH SarabunIT๙" w:cs="TH SarabunIT๙"/>
                <w:sz w:val="32"/>
                <w:szCs w:val="32"/>
              </w:rPr>
              <w:t xml:space="preserve">TOEFL iBT </w:t>
            </w:r>
            <w:r w:rsidRPr="003C003B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๕๒ คะแนน</w:t>
            </w:r>
          </w:p>
        </w:tc>
      </w:tr>
      <w:tr w:rsidR="007268C6" w14:paraId="4AA3D7FE" w14:textId="77777777" w:rsidTr="007268C6">
        <w:tc>
          <w:tcPr>
            <w:tcW w:w="567" w:type="dxa"/>
            <w:vAlign w:val="center"/>
          </w:tcPr>
          <w:p w14:paraId="17B7E5A6" w14:textId="18C60F90" w:rsidR="007268C6" w:rsidRDefault="007268C6" w:rsidP="007268C6">
            <w:pPr>
              <w:tabs>
                <w:tab w:val="left" w:pos="1418"/>
                <w:tab w:val="left" w:pos="1701"/>
              </w:tabs>
              <w:spacing w:after="0"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</w:p>
        </w:tc>
        <w:tc>
          <w:tcPr>
            <w:tcW w:w="6799" w:type="dxa"/>
          </w:tcPr>
          <w:p w14:paraId="04F1C875" w14:textId="4F50CA70" w:rsidR="007268C6" w:rsidRDefault="007268C6" w:rsidP="003C003B">
            <w:pPr>
              <w:tabs>
                <w:tab w:val="left" w:pos="1418"/>
                <w:tab w:val="left" w:pos="1701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03B">
              <w:rPr>
                <w:rFonts w:ascii="TH SarabunIT๙" w:hAnsi="TH SarabunIT๙" w:cs="TH SarabunIT๙"/>
                <w:sz w:val="32"/>
                <w:szCs w:val="32"/>
              </w:rPr>
              <w:t xml:space="preserve">IELTS </w:t>
            </w:r>
            <w:r w:rsidRPr="003C003B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ไม่น้อยกว่าระดับ ๔</w:t>
            </w:r>
          </w:p>
        </w:tc>
      </w:tr>
      <w:tr w:rsidR="007268C6" w14:paraId="70FED4D8" w14:textId="77777777" w:rsidTr="007268C6">
        <w:tc>
          <w:tcPr>
            <w:tcW w:w="567" w:type="dxa"/>
            <w:vAlign w:val="center"/>
          </w:tcPr>
          <w:p w14:paraId="733D0CCC" w14:textId="014FC4E8" w:rsidR="007268C6" w:rsidRDefault="007268C6" w:rsidP="007268C6">
            <w:pPr>
              <w:tabs>
                <w:tab w:val="left" w:pos="1418"/>
                <w:tab w:val="left" w:pos="1701"/>
              </w:tabs>
              <w:spacing w:after="0"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</w:p>
        </w:tc>
        <w:tc>
          <w:tcPr>
            <w:tcW w:w="6799" w:type="dxa"/>
          </w:tcPr>
          <w:p w14:paraId="0820E506" w14:textId="095F249E" w:rsidR="007268C6" w:rsidRPr="003C003B" w:rsidRDefault="007268C6" w:rsidP="003C003B">
            <w:pPr>
              <w:tabs>
                <w:tab w:val="left" w:pos="1418"/>
                <w:tab w:val="left" w:pos="1701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68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ไม่มีผลคะแนนทดสอบภาษาอังกฤษ</w:t>
            </w:r>
          </w:p>
        </w:tc>
      </w:tr>
    </w:tbl>
    <w:p w14:paraId="2E16C6A4" w14:textId="77777777"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1664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C003B">
        <w:rPr>
          <w:rFonts w:ascii="TH SarabunIT๙" w:hAnsi="TH SarabunIT๙" w:cs="TH SarabunIT๙"/>
          <w:sz w:val="32"/>
          <w:szCs w:val="32"/>
          <w:cs/>
        </w:rPr>
        <w:t xml:space="preserve">เป็นผู้มีทักษะการใช้งานคอมพิวเตอร์โดยมีหนังสือรับรองจากสถาบันที่ได้รับการรับรองจากกระทรวงศึกษาธิการอย่างน้อย ๓ โปรแกรม ได้แก่ </w:t>
      </w:r>
      <w:r w:rsidRPr="003C003B">
        <w:rPr>
          <w:rFonts w:ascii="TH SarabunIT๙" w:hAnsi="TH SarabunIT๙" w:cs="TH SarabunIT๙"/>
          <w:sz w:val="32"/>
          <w:szCs w:val="32"/>
        </w:rPr>
        <w:t>Microsoft Word , Microsoft Excel , Microsoft Power Point</w:t>
      </w:r>
    </w:p>
    <w:p w14:paraId="3ACF51C1" w14:textId="77777777"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1664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มีคุณสมบัติเฉพาะตำแหน่ง ดังนี้</w:t>
      </w:r>
    </w:p>
    <w:p w14:paraId="3E801A3A" w14:textId="5576D49D" w:rsidR="003C003B" w:rsidRPr="003C003B" w:rsidRDefault="003C003B" w:rsidP="003C003B">
      <w:pPr>
        <w:tabs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="006C7A1A" w:rsidRPr="006C7A1A">
        <w:rPr>
          <w:rFonts w:ascii="TH SarabunIT๙" w:hAnsi="TH SarabunIT๙" w:cs="TH SarabunIT๙"/>
          <w:sz w:val="32"/>
          <w:szCs w:val="32"/>
          <w:cs/>
        </w:rPr>
        <w:t>สำเร็จการศึกษาไม่ต่ำกว่าระดับปริญญาตรีหรือคุณวุฒิอย่างอื่นที่เทียบได้ในระดับเดียวกันที่ ก.พ. รับรอง ในสาขาวิชาเศรษฐศาสตร์</w:t>
      </w:r>
    </w:p>
    <w:p w14:paraId="7E6D5BE2" w14:textId="77777777" w:rsidR="006C7A1A" w:rsidRPr="006C7A1A" w:rsidRDefault="003C003B" w:rsidP="006C7A1A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003B"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  <w:cs/>
        </w:rPr>
        <w:tab/>
        <w:t xml:space="preserve">๒) </w:t>
      </w:r>
      <w:r w:rsidR="006C7A1A" w:rsidRPr="006C7A1A">
        <w:rPr>
          <w:rFonts w:ascii="TH SarabunIT๙" w:hAnsi="TH SarabunIT๙" w:cs="TH SarabunIT๙"/>
          <w:sz w:val="32"/>
          <w:szCs w:val="32"/>
          <w:cs/>
        </w:rPr>
        <w:t>เป็นข้าราชการหรือเจ้าหน้าที่ตามกฎหมายในหน่วยงานของรัฐที่ดำรงตำแหน่งเทียบได้</w:t>
      </w:r>
    </w:p>
    <w:p w14:paraId="537AF6FD" w14:textId="446AFB17" w:rsidR="003C003B" w:rsidRPr="00D91664" w:rsidRDefault="006C7A1A" w:rsidP="006C7A1A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7A1A">
        <w:rPr>
          <w:rFonts w:ascii="TH SarabunIT๙" w:hAnsi="TH SarabunIT๙" w:cs="TH SarabunIT๙"/>
          <w:sz w:val="32"/>
          <w:szCs w:val="32"/>
          <w:cs/>
        </w:rPr>
        <w:t>ไม่ต่ำกว่าระดับผู้ชำนาญการพิเศษ ตามพระราชบัญญัติระเบียบข้าราชการพลเรือน พ.ศ. ๒๕๕๑ หรือเทียบได้ไม่ต่ำกว่าพนักงานระดับชำนาญการของสำนักงาน กสทช. ขึ้นไป แต่ไม่รวมถึงพนักงานราชการ ลูกจ้าง และผู้ปฏิบัติงานที่เรียกชื่อเป็นอย่างอื่นซึ่งมีลักษณะเป็นการจ้างชั่วคราว</w:t>
      </w:r>
    </w:p>
    <w:p w14:paraId="4DF6271E" w14:textId="774797AA" w:rsidR="006C7A1A" w:rsidRDefault="003C003B" w:rsidP="003C003B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664">
        <w:rPr>
          <w:rFonts w:ascii="TH SarabunIT๙" w:hAnsi="TH SarabunIT๙" w:cs="TH SarabunIT๙"/>
          <w:sz w:val="32"/>
          <w:szCs w:val="32"/>
          <w:cs/>
        </w:rPr>
        <w:tab/>
      </w:r>
      <w:r w:rsidRPr="00D91664">
        <w:rPr>
          <w:rFonts w:ascii="TH SarabunIT๙" w:hAnsi="TH SarabunIT๙" w:cs="TH SarabunIT๙"/>
          <w:sz w:val="32"/>
          <w:szCs w:val="32"/>
          <w:cs/>
        </w:rPr>
        <w:tab/>
        <w:t xml:space="preserve">๓) </w:t>
      </w:r>
      <w:r w:rsidR="006C7A1A" w:rsidRPr="006C7A1A">
        <w:rPr>
          <w:rFonts w:ascii="TH SarabunIT๙" w:hAnsi="TH SarabunIT๙" w:cs="TH SarabunIT๙"/>
          <w:sz w:val="32"/>
          <w:szCs w:val="32"/>
          <w:cs/>
        </w:rPr>
        <w:t>มีประสบการณ์งานที่เกี่ยวกับการปฏิบัติงานด้านเศรษฐศาสตร์ หรือประสบการณ์ด้านอื่นตามที่สำนักงานกำหนดว่าใช้เป็นคุณสมบัติเฉพาะสำหรับตำแหน่งนี้ได้ และเหมาะสมกับหน้าที่ความรับผิดชอบและเหมาะสมกับลักษณะงานที่ปฏิบัติไม่น้อยกว่า ๕ ปี และมีผลงานทางวิชาการ</w:t>
      </w:r>
      <w:r w:rsidR="006C7A1A">
        <w:rPr>
          <w:rFonts w:ascii="TH SarabunIT๙" w:hAnsi="TH SarabunIT๙" w:cs="TH SarabunIT๙"/>
          <w:sz w:val="32"/>
          <w:szCs w:val="32"/>
          <w:cs/>
        </w:rPr>
        <w:br/>
      </w:r>
      <w:r w:rsidR="006C7A1A" w:rsidRPr="006C7A1A">
        <w:rPr>
          <w:rFonts w:ascii="TH SarabunIT๙" w:hAnsi="TH SarabunIT๙" w:cs="TH SarabunIT๙"/>
          <w:sz w:val="32"/>
          <w:szCs w:val="32"/>
          <w:cs/>
        </w:rPr>
        <w:t>ในด้านเศรษฐศาสตร์ซึ่งเหมาะสมกับหน้าที่ความรับผิดชอบและเหมาะสมกับลักษณะงานที่ปฏิบัติในตำแหน่งเศรษฐกรชำนาญการ</w:t>
      </w:r>
    </w:p>
    <w:p w14:paraId="65397773" w14:textId="70AA3D14" w:rsidR="00C70007" w:rsidRPr="00157ECF" w:rsidRDefault="003C003B" w:rsidP="003C003B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003B"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  <w:cs/>
        </w:rPr>
        <w:tab/>
        <w:t>๔) ไม่เป็นพนักงาน ลูกจ้าง ตามระเบียบ กสทช. ว่าด้วยการบริหารงานบุคคล พ.ศ. ๒๕๖๕</w:t>
      </w:r>
    </w:p>
    <w:p w14:paraId="68A87421" w14:textId="77777777" w:rsidR="003C003B" w:rsidRDefault="00BD729D" w:rsidP="003C003B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ข้าพเจ้าขอรับรองว่าข้อมูลที่ได้ให้ไว้ข้างต้น เป็นความจริง</w:t>
      </w:r>
    </w:p>
    <w:p w14:paraId="217C11C6" w14:textId="77777777" w:rsidR="003C003B" w:rsidRDefault="003C003B" w:rsidP="003C003B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2FC28F1B" w14:textId="77777777" w:rsidR="00C70007" w:rsidRDefault="00BD729D" w:rsidP="003C003B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F8BECC" w14:textId="77777777" w:rsidR="003C003B" w:rsidRDefault="003C003B" w:rsidP="003C003B">
      <w:pPr>
        <w:tabs>
          <w:tab w:val="left" w:pos="3969"/>
          <w:tab w:val="left" w:pos="7938"/>
        </w:tabs>
        <w:spacing w:after="0" w:line="240" w:lineRule="auto"/>
        <w:ind w:left="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ลงชื่อ</w:t>
      </w:r>
      <w:r w:rsidRPr="003C003B">
        <w:rPr>
          <w:rFonts w:ascii="TH SarabunIT๙" w:hAnsi="TH SarabunIT๙" w:cs="TH SarabunIT๙"/>
          <w:sz w:val="32"/>
          <w:szCs w:val="32"/>
          <w:u w:val="dotted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BC7698" w14:textId="77777777" w:rsidR="00731011" w:rsidRDefault="00731011" w:rsidP="00731011">
      <w:pPr>
        <w:tabs>
          <w:tab w:val="left" w:pos="4395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003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C003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31E80EE" w14:textId="77777777" w:rsidR="003C003B" w:rsidRPr="00D46F25" w:rsidRDefault="00731011" w:rsidP="00731011">
      <w:pPr>
        <w:tabs>
          <w:tab w:val="left" w:pos="4678"/>
          <w:tab w:val="left" w:pos="5387"/>
          <w:tab w:val="left" w:pos="6804"/>
          <w:tab w:val="left" w:pos="765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31011">
        <w:rPr>
          <w:rFonts w:ascii="TH SarabunIT๙" w:hAnsi="TH SarabunIT๙" w:cs="TH SarabunIT๙"/>
          <w:sz w:val="32"/>
          <w:szCs w:val="32"/>
          <w:cs/>
        </w:rPr>
        <w:tab/>
      </w:r>
      <w:r w:rsidR="003C003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C003B" w:rsidRPr="00D46F25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4510E3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5B9EA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DA43F7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6E1B3F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18026C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C70007">
      <w:pgSz w:w="11906" w:h="16838"/>
      <w:pgMar w:top="1276" w:right="1133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E6CCC" w14:textId="77777777" w:rsidR="009A5DCD" w:rsidRDefault="009A5DCD">
      <w:pPr>
        <w:spacing w:line="240" w:lineRule="auto"/>
      </w:pPr>
      <w:r>
        <w:separator/>
      </w:r>
    </w:p>
  </w:endnote>
  <w:endnote w:type="continuationSeparator" w:id="0">
    <w:p w14:paraId="4493878A" w14:textId="77777777" w:rsidR="009A5DCD" w:rsidRDefault="009A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EBCA8" w14:textId="77777777" w:rsidR="009A5DCD" w:rsidRDefault="009A5DCD">
      <w:pPr>
        <w:spacing w:after="0"/>
      </w:pPr>
      <w:r>
        <w:separator/>
      </w:r>
    </w:p>
  </w:footnote>
  <w:footnote w:type="continuationSeparator" w:id="0">
    <w:p w14:paraId="1287CCC0" w14:textId="77777777" w:rsidR="009A5DCD" w:rsidRDefault="009A5D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248B0"/>
    <w:multiLevelType w:val="multilevel"/>
    <w:tmpl w:val="2EA248B0"/>
    <w:lvl w:ilvl="0">
      <w:start w:val="1"/>
      <w:numFmt w:val="decimal"/>
      <w:lvlText w:val="(%1)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1B"/>
    <w:rsid w:val="00012B1A"/>
    <w:rsid w:val="00033629"/>
    <w:rsid w:val="00045F7E"/>
    <w:rsid w:val="00062C49"/>
    <w:rsid w:val="00075D98"/>
    <w:rsid w:val="000C5095"/>
    <w:rsid w:val="00157ECF"/>
    <w:rsid w:val="00190A0F"/>
    <w:rsid w:val="001F733E"/>
    <w:rsid w:val="00233747"/>
    <w:rsid w:val="00236F87"/>
    <w:rsid w:val="00240D95"/>
    <w:rsid w:val="002C5CB1"/>
    <w:rsid w:val="002C6F27"/>
    <w:rsid w:val="002E439C"/>
    <w:rsid w:val="002F2A3E"/>
    <w:rsid w:val="0030621E"/>
    <w:rsid w:val="003166E3"/>
    <w:rsid w:val="0034048F"/>
    <w:rsid w:val="003B5146"/>
    <w:rsid w:val="003C003B"/>
    <w:rsid w:val="00417756"/>
    <w:rsid w:val="0042331B"/>
    <w:rsid w:val="005B7801"/>
    <w:rsid w:val="005F0C97"/>
    <w:rsid w:val="006155E4"/>
    <w:rsid w:val="006859B1"/>
    <w:rsid w:val="006C7A1A"/>
    <w:rsid w:val="006E4A72"/>
    <w:rsid w:val="007268C6"/>
    <w:rsid w:val="00731011"/>
    <w:rsid w:val="00772F4B"/>
    <w:rsid w:val="007E683F"/>
    <w:rsid w:val="00815EE4"/>
    <w:rsid w:val="008357DC"/>
    <w:rsid w:val="008A291A"/>
    <w:rsid w:val="008E136D"/>
    <w:rsid w:val="008E3D8A"/>
    <w:rsid w:val="00957575"/>
    <w:rsid w:val="009934EC"/>
    <w:rsid w:val="009A5DCD"/>
    <w:rsid w:val="00A05EAB"/>
    <w:rsid w:val="00A26677"/>
    <w:rsid w:val="00A51FB7"/>
    <w:rsid w:val="00A731F0"/>
    <w:rsid w:val="00AA1195"/>
    <w:rsid w:val="00AB1FDA"/>
    <w:rsid w:val="00AD232D"/>
    <w:rsid w:val="00B14EB1"/>
    <w:rsid w:val="00B52A2C"/>
    <w:rsid w:val="00B92E40"/>
    <w:rsid w:val="00BC5435"/>
    <w:rsid w:val="00BD6D8E"/>
    <w:rsid w:val="00BD729D"/>
    <w:rsid w:val="00BE0B84"/>
    <w:rsid w:val="00C70007"/>
    <w:rsid w:val="00C84804"/>
    <w:rsid w:val="00CC59B0"/>
    <w:rsid w:val="00D37C0D"/>
    <w:rsid w:val="00D46F25"/>
    <w:rsid w:val="00D836CE"/>
    <w:rsid w:val="00D91664"/>
    <w:rsid w:val="00E67AB4"/>
    <w:rsid w:val="00F107AE"/>
    <w:rsid w:val="00F75524"/>
    <w:rsid w:val="5583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3DB52"/>
  <w15:docId w15:val="{4A94A477-A82D-4ACD-BD25-82718E9D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157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นางสาวชนาทิป เปลี่ยนสกุล</dc:creator>
  <cp:lastModifiedBy>ชลทิศ แสงกร่ำ</cp:lastModifiedBy>
  <cp:revision>2</cp:revision>
  <cp:lastPrinted>2023-11-14T09:36:00Z</cp:lastPrinted>
  <dcterms:created xsi:type="dcterms:W3CDTF">2025-08-04T02:05:00Z</dcterms:created>
  <dcterms:modified xsi:type="dcterms:W3CDTF">2025-08-04T02:05:00Z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1054-11.2.0.11417</vt:lpwstr>
  </property>
  <property fmtid="{D5CDD505-2E9C-101B-9397-08002B2CF9AE}" pid="3" name="ICV">
    <vt:lpwstr>D95B889687F24DC09CDF040433494559</vt:lpwstr>
  </property>
</Properties>
</file>