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504"/>
        <w:tblW w:w="0" w:type="auto"/>
        <w:tblLook w:val="04A0"/>
      </w:tblPr>
      <w:tblGrid>
        <w:gridCol w:w="5495"/>
        <w:gridCol w:w="3747"/>
      </w:tblGrid>
      <w:tr w:rsidR="00C474F0" w:rsidRPr="00D11494" w:rsidTr="008C63C5">
        <w:tc>
          <w:tcPr>
            <w:tcW w:w="5495" w:type="dxa"/>
          </w:tcPr>
          <w:p w:rsidR="00C474F0" w:rsidRPr="00D11494" w:rsidRDefault="003C3FAC" w:rsidP="008C63C5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1149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บริษัท</w:t>
            </w:r>
          </w:p>
        </w:tc>
        <w:tc>
          <w:tcPr>
            <w:tcW w:w="3747" w:type="dxa"/>
          </w:tcPr>
          <w:p w:rsidR="00C474F0" w:rsidRPr="00D11494" w:rsidRDefault="003C3FAC" w:rsidP="008C63C5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1149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เบอร์โทร </w:t>
            </w:r>
            <w:proofErr w:type="spellStart"/>
            <w:r w:rsidRPr="00D11494">
              <w:rPr>
                <w:rFonts w:asciiTheme="minorBidi" w:hAnsiTheme="minorBidi"/>
                <w:b/>
                <w:bCs/>
                <w:sz w:val="32"/>
                <w:szCs w:val="32"/>
              </w:rPr>
              <w:t>callcenter</w:t>
            </w:r>
            <w:proofErr w:type="spellEnd"/>
          </w:p>
        </w:tc>
      </w:tr>
      <w:tr w:rsidR="00C474F0" w:rsidRPr="00D11494" w:rsidTr="008C63C5">
        <w:tc>
          <w:tcPr>
            <w:tcW w:w="5495" w:type="dxa"/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C474F0" w:rsidRPr="00D11494" w:rsidRDefault="00C474F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1.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</w:t>
            </w:r>
            <w:r w:rsidRPr="00D114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คราวน์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เทค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แอด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วานซ์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 (มหาชน)</w:t>
            </w:r>
          </w:p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747" w:type="dxa"/>
          </w:tcPr>
          <w:p w:rsidR="00C474F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034441229</w:t>
            </w:r>
          </w:p>
          <w:p w:rsidR="00C1555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034441230</w:t>
            </w:r>
          </w:p>
          <w:p w:rsidR="00C1555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034441231</w:t>
            </w:r>
          </w:p>
          <w:p w:rsidR="00C1555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034441232</w:t>
            </w:r>
          </w:p>
          <w:p w:rsidR="00C1555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034441223</w:t>
            </w:r>
          </w:p>
        </w:tc>
      </w:tr>
      <w:tr w:rsidR="00C474F0" w:rsidRPr="00D11494" w:rsidTr="008C63C5">
        <w:tc>
          <w:tcPr>
            <w:tcW w:w="5495" w:type="dxa"/>
          </w:tcPr>
          <w:p w:rsidR="00632556" w:rsidRPr="00D11494" w:rsidRDefault="00C474F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2.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ไทย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แซทเทิลไลท์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เคเบิล จำกัด</w:t>
            </w:r>
          </w:p>
        </w:tc>
        <w:tc>
          <w:tcPr>
            <w:tcW w:w="3747" w:type="dxa"/>
          </w:tcPr>
          <w:p w:rsidR="00C474F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029456740</w:t>
            </w:r>
          </w:p>
        </w:tc>
      </w:tr>
      <w:tr w:rsidR="00C474F0" w:rsidRPr="00D11494" w:rsidTr="008C63C5">
        <w:tc>
          <w:tcPr>
            <w:tcW w:w="5495" w:type="dxa"/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C15550" w:rsidRPr="00D11494" w:rsidRDefault="00C15550" w:rsidP="008C63C5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C474F0" w:rsidRPr="00D11494" w:rsidRDefault="00C474F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3.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พรี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ซี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ซั่น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(2000) จำกัด</w:t>
            </w:r>
          </w:p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747" w:type="dxa"/>
          </w:tcPr>
          <w:p w:rsidR="00C1555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034832175</w:t>
            </w:r>
          </w:p>
          <w:p w:rsidR="00C1555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0850605399</w:t>
            </w:r>
          </w:p>
          <w:p w:rsidR="004A5BEA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0815594105</w:t>
            </w:r>
          </w:p>
        </w:tc>
      </w:tr>
      <w:tr w:rsidR="00C474F0" w:rsidRPr="00D11494" w:rsidTr="008C63C5">
        <w:tc>
          <w:tcPr>
            <w:tcW w:w="5495" w:type="dxa"/>
          </w:tcPr>
          <w:p w:rsidR="00632556" w:rsidRPr="00D11494" w:rsidRDefault="004A5BEA" w:rsidP="008C63C5">
            <w:pPr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D11494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๔. บริษัท ยิ่งเจริญคอม</w:t>
            </w:r>
            <w:proofErr w:type="spellStart"/>
            <w:r w:rsidRPr="00D11494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มิวนิเคชั่น</w:t>
            </w:r>
            <w:proofErr w:type="spellEnd"/>
            <w:r w:rsidRPr="00D11494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747" w:type="dxa"/>
          </w:tcPr>
          <w:p w:rsidR="00C474F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0922709898</w:t>
            </w:r>
          </w:p>
        </w:tc>
      </w:tr>
      <w:tr w:rsidR="00C474F0" w:rsidRPr="00D11494" w:rsidTr="008C63C5">
        <w:tc>
          <w:tcPr>
            <w:tcW w:w="5495" w:type="dxa"/>
          </w:tcPr>
          <w:p w:rsidR="00632556" w:rsidRPr="00D11494" w:rsidRDefault="00C474F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5.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สเต็ป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ฟอร์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เวิร์ด กรุ๊ป จำกัด</w:t>
            </w:r>
          </w:p>
        </w:tc>
        <w:tc>
          <w:tcPr>
            <w:tcW w:w="3747" w:type="dxa"/>
          </w:tcPr>
          <w:p w:rsidR="00C474F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028961408</w:t>
            </w:r>
          </w:p>
        </w:tc>
      </w:tr>
      <w:tr w:rsidR="00C474F0" w:rsidRPr="00D11494" w:rsidTr="008C63C5">
        <w:trPr>
          <w:trHeight w:val="333"/>
        </w:trPr>
        <w:tc>
          <w:tcPr>
            <w:tcW w:w="5495" w:type="dxa"/>
            <w:tcBorders>
              <w:bottom w:val="single" w:sz="4" w:space="0" w:color="auto"/>
            </w:tcBorders>
          </w:tcPr>
          <w:p w:rsidR="00632556" w:rsidRPr="00D11494" w:rsidRDefault="00C474F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6.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วี. พี.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เอส.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ไทย จำกัด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C474F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028879433</w:t>
            </w:r>
          </w:p>
        </w:tc>
      </w:tr>
      <w:tr w:rsidR="00C474F0" w:rsidRPr="00D11494" w:rsidTr="008C63C5">
        <w:trPr>
          <w:trHeight w:val="22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C474F0" w:rsidP="008C63C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7.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ไฮไฟ โอ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เรียนท์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ไทย จำกัด (มหาชน)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C474F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025919444</w:t>
            </w:r>
          </w:p>
        </w:tc>
      </w:tr>
      <w:tr w:rsidR="00C474F0" w:rsidRPr="00D11494" w:rsidTr="008C63C5">
        <w:trPr>
          <w:trHeight w:val="21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C474F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8.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ล็อกซเล่ย์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 (มหาชน)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C474F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027117698</w:t>
            </w:r>
          </w:p>
        </w:tc>
      </w:tr>
      <w:tr w:rsidR="00C474F0" w:rsidRPr="00D11494" w:rsidTr="008C63C5">
        <w:trPr>
          <w:trHeight w:val="15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C474F0" w:rsidRPr="00D11494" w:rsidRDefault="00C474F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9.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คลีโอ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เนเชอรัล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กรุ๊ป จำกัด</w:t>
            </w:r>
          </w:p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C15550" w:rsidRPr="00D11494" w:rsidRDefault="00C15550" w:rsidP="008C63C5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AF7E26" w:rsidRPr="00D11494" w:rsidRDefault="00AF7E2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028194179</w:t>
            </w:r>
          </w:p>
          <w:p w:rsidR="00C474F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029258844</w:t>
            </w:r>
          </w:p>
          <w:p w:rsidR="00C15550" w:rsidRPr="00D11494" w:rsidRDefault="00C1555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029258845</w:t>
            </w:r>
          </w:p>
        </w:tc>
      </w:tr>
      <w:tr w:rsidR="00C474F0" w:rsidRPr="00D11494" w:rsidTr="008C63C5">
        <w:trPr>
          <w:trHeight w:val="187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C474F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10.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แฟ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มิลี่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คอร์ปอเรชั่น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C474F0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022332555</w:t>
            </w:r>
          </w:p>
        </w:tc>
      </w:tr>
      <w:tr w:rsidR="00C474F0" w:rsidRPr="00D11494" w:rsidTr="008C63C5">
        <w:trPr>
          <w:trHeight w:val="7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C474F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11. </w:t>
            </w:r>
            <w:r w:rsidR="00632556"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โซเคน อิเลคทรอนิคส์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(ประเทศไทย)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C474F0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024170808</w:t>
            </w:r>
          </w:p>
        </w:tc>
      </w:tr>
      <w:tr w:rsidR="00C474F0" w:rsidRPr="00D11494" w:rsidTr="008C63C5">
        <w:trPr>
          <w:trHeight w:val="27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C474F0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12.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บริษัท แพลน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เน็ต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คอม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มิวนิเคชั่น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เอเชีย จำกัด (มหาชน)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C474F0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027922444</w:t>
            </w:r>
          </w:p>
        </w:tc>
      </w:tr>
      <w:tr w:rsidR="00632556" w:rsidRPr="00D11494" w:rsidTr="008C63C5">
        <w:trPr>
          <w:trHeight w:val="32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13.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นิคอนไทย เซลล์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แอนด์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เซอร์วิส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028645665</w:t>
            </w:r>
          </w:p>
        </w:tc>
      </w:tr>
      <w:tr w:rsidR="00632556" w:rsidRPr="00D11494" w:rsidTr="008C63C5">
        <w:trPr>
          <w:trHeight w:val="20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14.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ไฮเออร์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อิเล็คทริค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(ประเทศไทย) จำกัด (มหาชน)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1789</w:t>
            </w:r>
          </w:p>
        </w:tc>
      </w:tr>
      <w:tr w:rsidR="00632556" w:rsidRPr="00D11494" w:rsidTr="008C63C5">
        <w:trPr>
          <w:trHeight w:val="15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15.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บริษัท ไอพี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เอ็ม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เซลล์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แอนด์</w:t>
            </w:r>
            <w:proofErr w:type="spellEnd"/>
            <w:r w:rsidR="005739DA"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เซอร์วิส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028778084</w:t>
            </w:r>
          </w:p>
        </w:tc>
      </w:tr>
      <w:tr w:rsidR="00632556" w:rsidRPr="00D11494" w:rsidTr="008C63C5">
        <w:trPr>
          <w:trHeight w:val="188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16.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ครี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เอ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เทค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มาร์เก็ตติ้ง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แอนด์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เทรด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ดิ้ง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029456740</w:t>
            </w:r>
          </w:p>
        </w:tc>
      </w:tr>
      <w:tr w:rsidR="00632556" w:rsidRPr="00D11494" w:rsidTr="008C63C5">
        <w:trPr>
          <w:trHeight w:val="15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17.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เอ็นซีพี เทคโนโลยี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029112602</w:t>
            </w:r>
          </w:p>
        </w:tc>
      </w:tr>
      <w:tr w:rsidR="00632556" w:rsidRPr="00D11494" w:rsidTr="008C63C5">
        <w:trPr>
          <w:trHeight w:val="16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18.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ไทย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แซท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เอ็กซ์เพิร์ท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เอ็นจิ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เนียริ่ง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022456999</w:t>
            </w:r>
          </w:p>
        </w:tc>
      </w:tr>
      <w:tr w:rsidR="00632556" w:rsidRPr="00D11494" w:rsidTr="008C63C5">
        <w:trPr>
          <w:trHeight w:val="20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19.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ห้างหุ้นส่วนจำกัด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เอส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ซี ดิจิตอล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021156556</w:t>
            </w:r>
          </w:p>
        </w:tc>
      </w:tr>
      <w:tr w:rsidR="00632556" w:rsidRPr="00D11494" w:rsidTr="008C63C5">
        <w:trPr>
          <w:trHeight w:val="25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20.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แฟ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มิลี่ (ไทยแลนด์)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022332555</w:t>
            </w:r>
          </w:p>
        </w:tc>
      </w:tr>
      <w:tr w:rsidR="00632556" w:rsidRPr="00D11494" w:rsidTr="008C63C5">
        <w:trPr>
          <w:trHeight w:val="17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21.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ลีโอ เทคโนโลยี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แอนด์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มาร์เก็ตติ้ง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029261870-3</w:t>
            </w:r>
          </w:p>
        </w:tc>
      </w:tr>
      <w:tr w:rsidR="00632556" w:rsidRPr="00D11494" w:rsidTr="008C63C5">
        <w:trPr>
          <w:trHeight w:val="27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lastRenderedPageBreak/>
              <w:t xml:space="preserve">22.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ฟอร์ท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คอร์ปอเรชั่น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 (มหาชน)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022797799</w:t>
            </w:r>
          </w:p>
        </w:tc>
      </w:tr>
      <w:tr w:rsidR="00632556" w:rsidRPr="00D11494" w:rsidTr="008C63C5">
        <w:trPr>
          <w:trHeight w:val="20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23.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แซท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เทรด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ดิ้ง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AA03D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027117698</w:t>
            </w:r>
          </w:p>
        </w:tc>
      </w:tr>
      <w:tr w:rsidR="00632556" w:rsidRPr="00D11494" w:rsidTr="008C63C5">
        <w:trPr>
          <w:trHeight w:val="25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24.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แอ็ค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คิว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เร็ท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บิ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สิเนส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คอร์เปอร์เรชั่น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022339009</w:t>
            </w:r>
          </w:p>
        </w:tc>
      </w:tr>
      <w:tr w:rsidR="00632556" w:rsidRPr="00D11494" w:rsidTr="008C63C5">
        <w:trPr>
          <w:trHeight w:val="36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25.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แอล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จี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อีเลคท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รอ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นิคส์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(ประเทศไทย) จำกัด</w:t>
            </w:r>
          </w:p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8C63C5" w:rsidRPr="00D11494" w:rsidRDefault="008C63C5" w:rsidP="008C63C5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0851590330</w:t>
            </w:r>
          </w:p>
          <w:p w:rsidR="008C63C5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0851590440</w:t>
            </w:r>
          </w:p>
        </w:tc>
      </w:tr>
      <w:tr w:rsidR="008C63C5" w:rsidRPr="00D11494" w:rsidTr="008C63C5">
        <w:trPr>
          <w:trHeight w:val="296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8C63C5" w:rsidRPr="00D11494" w:rsidRDefault="008C63C5" w:rsidP="008C63C5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1149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บริษัท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8C63C5" w:rsidRPr="00D11494" w:rsidRDefault="008C63C5" w:rsidP="008C63C5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1149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เบอร์โทร </w:t>
            </w:r>
            <w:proofErr w:type="spellStart"/>
            <w:r w:rsidRPr="00D11494">
              <w:rPr>
                <w:rFonts w:asciiTheme="minorBidi" w:hAnsiTheme="minorBidi"/>
                <w:b/>
                <w:bCs/>
                <w:sz w:val="32"/>
                <w:szCs w:val="32"/>
              </w:rPr>
              <w:t>callcenter</w:t>
            </w:r>
            <w:proofErr w:type="spellEnd"/>
          </w:p>
        </w:tc>
      </w:tr>
      <w:tr w:rsidR="008C63C5" w:rsidRPr="00D11494" w:rsidTr="008C63C5">
        <w:trPr>
          <w:trHeight w:val="32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8C63C5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26.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เอ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แอลเค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อินเตอร์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เนชั่นแนล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8C63C5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028865080</w:t>
            </w:r>
          </w:p>
        </w:tc>
      </w:tr>
      <w:tr w:rsidR="00632556" w:rsidRPr="00D11494" w:rsidTr="008C63C5">
        <w:trPr>
          <w:trHeight w:val="21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27.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</w:t>
            </w:r>
            <w:r w:rsidRPr="00D11494">
              <w:rPr>
                <w:rFonts w:asciiTheme="minorBidi" w:hAnsiTheme="minorBidi"/>
                <w:sz w:val="32"/>
                <w:szCs w:val="32"/>
              </w:rPr>
              <w:t xml:space="preserve">One Box Home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จำกัด</w:t>
            </w:r>
          </w:p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0800002222</w:t>
            </w:r>
          </w:p>
          <w:p w:rsidR="008C63C5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0877777775</w:t>
            </w:r>
          </w:p>
          <w:p w:rsidR="008C63C5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0863428888</w:t>
            </w:r>
          </w:p>
        </w:tc>
      </w:tr>
      <w:tr w:rsidR="00632556" w:rsidRPr="00D11494" w:rsidTr="008C63C5">
        <w:trPr>
          <w:trHeight w:val="27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28.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บริษัท โซ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น่าร์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อินดัส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เตรียล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028803676 กด 1</w:t>
            </w:r>
          </w:p>
        </w:tc>
      </w:tr>
      <w:tr w:rsidR="00632556" w:rsidRPr="00D11494" w:rsidTr="008C63C5">
        <w:trPr>
          <w:trHeight w:val="31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29.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สกายเวิร์ท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(ไทยแลนด์)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025527242</w:t>
            </w:r>
          </w:p>
        </w:tc>
      </w:tr>
      <w:tr w:rsidR="00632556" w:rsidRPr="00D11494" w:rsidTr="008C63C5">
        <w:trPr>
          <w:trHeight w:val="381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8C63C5" w:rsidRPr="00D11494" w:rsidRDefault="00632556" w:rsidP="008C63C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30.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ท็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อปฟิลด์ (ไทยแลนด์)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026903095</w:t>
            </w:r>
          </w:p>
        </w:tc>
      </w:tr>
      <w:tr w:rsidR="00632556" w:rsidRPr="00D11494" w:rsidTr="008C63C5">
        <w:trPr>
          <w:trHeight w:val="401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๓๑. 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ซิงเกอร์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ประเทศไทย จำกัด (มหาชน)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0818404555</w:t>
            </w:r>
          </w:p>
        </w:tc>
      </w:tr>
      <w:tr w:rsidR="00632556" w:rsidRPr="00D11494" w:rsidTr="008C63C5">
        <w:trPr>
          <w:trHeight w:val="36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๓๒. บริษัท สามารถ วิศวกรรม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  <w:cs/>
              </w:rPr>
              <w:t>029755888</w:t>
            </w:r>
          </w:p>
        </w:tc>
      </w:tr>
      <w:tr w:rsidR="00632556" w:rsidRPr="00D11494" w:rsidTr="008C63C5">
        <w:trPr>
          <w:trHeight w:val="36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33.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โฟร์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ซิสเตมส์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021179651-2</w:t>
            </w:r>
          </w:p>
        </w:tc>
      </w:tr>
      <w:tr w:rsidR="00632556" w:rsidRPr="00D11494" w:rsidTr="008C63C5">
        <w:trPr>
          <w:trHeight w:val="66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34.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ทีดับบลิวแซด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คอร์ปอเรชั่น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 (มหาชน)</w:t>
            </w:r>
          </w:p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8C63C5" w:rsidRPr="00D11494" w:rsidRDefault="008C63C5" w:rsidP="008C63C5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0870999922</w:t>
            </w:r>
          </w:p>
          <w:p w:rsidR="008C63C5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0870999955</w:t>
            </w:r>
          </w:p>
        </w:tc>
      </w:tr>
      <w:tr w:rsidR="00632556" w:rsidRPr="00D11494" w:rsidTr="008C63C5">
        <w:trPr>
          <w:trHeight w:val="388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 xml:space="preserve">35.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ซันไรซ์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อินเตอร์เทรด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8C63C5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022593914</w:t>
            </w:r>
          </w:p>
        </w:tc>
      </w:tr>
      <w:tr w:rsidR="00632556" w:rsidRPr="00D11494" w:rsidTr="008C63C5">
        <w:trPr>
          <w:trHeight w:val="41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36.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สกายบ็อกซ์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1752</w:t>
            </w:r>
          </w:p>
        </w:tc>
      </w:tr>
      <w:tr w:rsidR="00632556" w:rsidRPr="00D11494" w:rsidTr="008C63C5">
        <w:trPr>
          <w:trHeight w:val="41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37.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โอปาล อินเตอร์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เนชั่นแนล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022332555</w:t>
            </w:r>
          </w:p>
        </w:tc>
      </w:tr>
      <w:tr w:rsidR="00632556" w:rsidRPr="00D11494" w:rsidTr="008C63C5">
        <w:trPr>
          <w:trHeight w:val="288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262E22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262E22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262E22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38.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</w:t>
            </w:r>
            <w:r w:rsidRPr="00D114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ยูซีไอ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คอร์ปอเรชั่น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029828500</w:t>
            </w:r>
          </w:p>
          <w:p w:rsidR="00262E22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029828897</w:t>
            </w:r>
          </w:p>
          <w:p w:rsidR="00262E22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029828802</w:t>
            </w:r>
          </w:p>
          <w:p w:rsidR="00262E22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029828533</w:t>
            </w:r>
          </w:p>
          <w:p w:rsidR="00262E22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029828122</w:t>
            </w:r>
          </w:p>
          <w:p w:rsidR="00262E22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029828787</w:t>
            </w:r>
          </w:p>
          <w:p w:rsidR="00262E22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029817055</w:t>
            </w:r>
          </w:p>
          <w:p w:rsidR="00262E22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029817388</w:t>
            </w:r>
          </w:p>
        </w:tc>
      </w:tr>
      <w:tr w:rsidR="00632556" w:rsidRPr="00D11494" w:rsidTr="008C63C5">
        <w:trPr>
          <w:trHeight w:val="35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39.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ห้างหุ้นส่วนจำกัด คอม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โปร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โปร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เกรส</w:t>
            </w:r>
          </w:p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027329951</w:t>
            </w:r>
          </w:p>
          <w:p w:rsidR="00262E22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0863204188</w:t>
            </w:r>
          </w:p>
          <w:p w:rsidR="00262E22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0863189417</w:t>
            </w:r>
          </w:p>
          <w:p w:rsidR="00262E22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0818177127</w:t>
            </w:r>
          </w:p>
        </w:tc>
      </w:tr>
      <w:tr w:rsidR="00632556" w:rsidRPr="00D11494" w:rsidTr="00262E22">
        <w:trPr>
          <w:trHeight w:val="357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40.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เอ็ม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ลิ้งค์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เอเชีย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คอร์ปอเรชั่น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 (มหาชน)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027416522</w:t>
            </w:r>
          </w:p>
        </w:tc>
      </w:tr>
      <w:tr w:rsidR="00632556" w:rsidRPr="00D11494" w:rsidTr="00262E22">
        <w:trPr>
          <w:trHeight w:val="419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41.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ทีซี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แอล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อิเล็กทรอนิกส์ (ไทยแลนด์)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262E22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025415696</w:t>
            </w:r>
          </w:p>
        </w:tc>
      </w:tr>
      <w:tr w:rsidR="00632556" w:rsidRPr="00D11494" w:rsidTr="008C63C5">
        <w:trPr>
          <w:trHeight w:val="36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632556" w:rsidP="008C63C5">
            <w:pPr>
              <w:rPr>
                <w:rFonts w:asciiTheme="minorBidi" w:hAnsiTheme="minorBidi"/>
                <w:sz w:val="32"/>
                <w:szCs w:val="32"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42.</w:t>
            </w:r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บริษัท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เอส.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ซี. 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โปรเฟสชั่นแนล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เทรด</w:t>
            </w:r>
            <w:proofErr w:type="spellStart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>ดิ้ง</w:t>
            </w:r>
            <w:proofErr w:type="spellEnd"/>
            <w:r w:rsidRPr="00D11494">
              <w:rPr>
                <w:rFonts w:asciiTheme="minorBidi" w:hAnsiTheme="minorBidi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632556" w:rsidRPr="00D11494" w:rsidRDefault="00262E22" w:rsidP="008C63C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D11494">
              <w:rPr>
                <w:rFonts w:asciiTheme="minorBidi" w:hAnsiTheme="minorBidi"/>
                <w:sz w:val="32"/>
                <w:szCs w:val="32"/>
              </w:rPr>
              <w:t>027390999</w:t>
            </w:r>
          </w:p>
        </w:tc>
      </w:tr>
    </w:tbl>
    <w:p w:rsidR="00A6378E" w:rsidRDefault="00A6378E">
      <w:pPr>
        <w:rPr>
          <w:rFonts w:ascii="TH SarabunIT๙" w:hAnsi="TH SarabunIT๙" w:cs="TH SarabunIT๙"/>
          <w:sz w:val="32"/>
          <w:szCs w:val="32"/>
          <w:cs/>
        </w:rPr>
      </w:pPr>
    </w:p>
    <w:p w:rsidR="00A6378E" w:rsidRPr="00A6378E" w:rsidRDefault="00A6378E">
      <w:pPr>
        <w:rPr>
          <w:rFonts w:ascii="TH SarabunIT๙" w:hAnsi="TH SarabunIT๙" w:cs="TH SarabunIT๙"/>
          <w:sz w:val="32"/>
          <w:szCs w:val="32"/>
          <w:cs/>
        </w:rPr>
      </w:pPr>
      <w:r w:rsidRPr="00C87705">
        <w:rPr>
          <w:rFonts w:ascii="TH SarabunPSK" w:hAnsi="TH SarabunPSK" w:cs="TH SarabunPSK"/>
          <w:sz w:val="32"/>
          <w:szCs w:val="32"/>
        </w:rPr>
        <w:t xml:space="preserve">   </w:t>
      </w:r>
    </w:p>
    <w:p w:rsidR="00A6378E" w:rsidRPr="00A6378E" w:rsidRDefault="00A6378E">
      <w:pPr>
        <w:rPr>
          <w:rFonts w:ascii="TH SarabunIT๙" w:hAnsi="TH SarabunIT๙" w:cs="TH SarabunIT๙"/>
          <w:sz w:val="32"/>
          <w:szCs w:val="32"/>
        </w:rPr>
      </w:pPr>
    </w:p>
    <w:sectPr w:rsidR="00A6378E" w:rsidRPr="00A6378E" w:rsidSect="00045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6378E"/>
    <w:rsid w:val="00045F83"/>
    <w:rsid w:val="000B7616"/>
    <w:rsid w:val="000D0F86"/>
    <w:rsid w:val="000E4083"/>
    <w:rsid w:val="00233FF7"/>
    <w:rsid w:val="00262E22"/>
    <w:rsid w:val="003C3FAC"/>
    <w:rsid w:val="004A5BEA"/>
    <w:rsid w:val="004F2911"/>
    <w:rsid w:val="00536116"/>
    <w:rsid w:val="005739DA"/>
    <w:rsid w:val="005A609B"/>
    <w:rsid w:val="00632556"/>
    <w:rsid w:val="006B732D"/>
    <w:rsid w:val="007D07BB"/>
    <w:rsid w:val="008004EA"/>
    <w:rsid w:val="008C63C5"/>
    <w:rsid w:val="00A34C1C"/>
    <w:rsid w:val="00A6378E"/>
    <w:rsid w:val="00AA03D6"/>
    <w:rsid w:val="00AF7E26"/>
    <w:rsid w:val="00B50BD3"/>
    <w:rsid w:val="00B755C8"/>
    <w:rsid w:val="00BB1180"/>
    <w:rsid w:val="00C15550"/>
    <w:rsid w:val="00C474F0"/>
    <w:rsid w:val="00D11494"/>
    <w:rsid w:val="00D25014"/>
    <w:rsid w:val="00EB42F7"/>
    <w:rsid w:val="00FE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wanna.k</dc:creator>
  <cp:lastModifiedBy>Chaiyapruek.p</cp:lastModifiedBy>
  <cp:revision>2</cp:revision>
  <cp:lastPrinted>2014-10-11T04:26:00Z</cp:lastPrinted>
  <dcterms:created xsi:type="dcterms:W3CDTF">2014-10-24T11:26:00Z</dcterms:created>
  <dcterms:modified xsi:type="dcterms:W3CDTF">2014-10-24T11:26:00Z</dcterms:modified>
</cp:coreProperties>
</file>