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CBA" w:rsidRPr="00D40C2F" w:rsidRDefault="00E631D3" w:rsidP="00BC66D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133350</wp:posOffset>
            </wp:positionH>
            <wp:positionV relativeFrom="margin">
              <wp:posOffset>92075</wp:posOffset>
            </wp:positionV>
            <wp:extent cx="658495" cy="892175"/>
            <wp:effectExtent l="19050" t="0" r="8255" b="0"/>
            <wp:wrapTight wrapText="bothSides">
              <wp:wrapPolygon edited="0">
                <wp:start x="-625" y="0"/>
                <wp:lineTo x="-625" y="21216"/>
                <wp:lineTo x="21871" y="21216"/>
                <wp:lineTo x="21871" y="0"/>
                <wp:lineTo x="-625" y="0"/>
              </wp:wrapPolygon>
            </wp:wrapTight>
            <wp:docPr id="5" name="Picture 8" descr="LOGO NBTC_color_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 NBTC_color_Fina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89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A3CBA" w:rsidRPr="00D40C2F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คณะกรรมการกิจการกระจายเสียง กิจการโทรทัศน์</w:t>
      </w:r>
    </w:p>
    <w:p w:rsidR="00BA3CBA" w:rsidRPr="00D40C2F" w:rsidRDefault="00BA3CBA" w:rsidP="00BC66D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40C2F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และกิจการโทรคมนาคมแห่งชาติ (กสทช.) </w:t>
      </w:r>
    </w:p>
    <w:p w:rsidR="00BA3CBA" w:rsidRPr="00D40C2F" w:rsidRDefault="00BA3CBA" w:rsidP="00BC66D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40C2F">
        <w:rPr>
          <w:rFonts w:ascii="TH SarabunPSK" w:hAnsi="TH SarabunPSK" w:cs="TH SarabunPSK"/>
          <w:b/>
          <w:bCs/>
          <w:sz w:val="32"/>
          <w:szCs w:val="32"/>
          <w:cs/>
        </w:rPr>
        <w:t>87 ถนนพหลโยธิน 8 (ซอยสายลม) สามเสนใน พญาไท กรุงเทพฯ 10400</w:t>
      </w:r>
    </w:p>
    <w:p w:rsidR="00BA3CBA" w:rsidRPr="00D40C2F" w:rsidRDefault="00BA3CBA" w:rsidP="00BC66D0">
      <w:pPr>
        <w:pStyle w:val="BodyText2"/>
        <w:rPr>
          <w:rStyle w:val="apple-style-span"/>
          <w:rFonts w:ascii="TH SarabunPSK" w:hAnsi="TH SarabunPSK" w:cs="TH SarabunPSK"/>
          <w:b/>
          <w:bCs/>
          <w:sz w:val="32"/>
          <w:szCs w:val="32"/>
          <w:cs/>
        </w:rPr>
      </w:pPr>
      <w:r w:rsidRPr="00D40C2F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 xml:space="preserve">โทรศัพท์ </w:t>
      </w:r>
      <w:r w:rsidRPr="00D40C2F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 xml:space="preserve">: 0-2271-0151 </w:t>
      </w:r>
      <w:r w:rsidRPr="00D40C2F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 xml:space="preserve">ต่อ </w:t>
      </w:r>
      <w:r w:rsidRPr="00D40C2F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 xml:space="preserve">315 - 317  </w:t>
      </w:r>
      <w:r w:rsidRPr="00D40C2F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 xml:space="preserve">โทรสาร </w:t>
      </w:r>
      <w:r w:rsidRPr="00D40C2F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 xml:space="preserve">: 0-2290-5241  </w:t>
      </w:r>
    </w:p>
    <w:p w:rsidR="00BA3CBA" w:rsidRPr="006A236E" w:rsidRDefault="00BA3CBA" w:rsidP="00BC66D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40C2F">
        <w:rPr>
          <w:rFonts w:ascii="TH SarabunPSK" w:hAnsi="TH SarabunPSK" w:cs="TH SarabunPSK"/>
          <w:b/>
          <w:bCs/>
          <w:sz w:val="32"/>
          <w:szCs w:val="32"/>
        </w:rPr>
        <w:t xml:space="preserve">Email : </w:t>
      </w:r>
      <w:hyperlink r:id="rId9" w:history="1">
        <w:r w:rsidRPr="00D40C2F">
          <w:rPr>
            <w:rStyle w:val="Hyperlink"/>
            <w:rFonts w:ascii="TH SarabunPSK" w:hAnsi="TH SarabunPSK" w:cs="TH SarabunPSK"/>
            <w:b/>
            <w:bCs/>
            <w:color w:val="auto"/>
            <w:sz w:val="32"/>
            <w:szCs w:val="32"/>
            <w:u w:val="none"/>
          </w:rPr>
          <w:t>pr.nbtc@nbtc.go.th</w:t>
        </w:r>
      </w:hyperlink>
    </w:p>
    <w:p w:rsidR="00BA3CBA" w:rsidRPr="006A236E" w:rsidRDefault="00BA3CBA" w:rsidP="00BA3CB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A236E">
        <w:rPr>
          <w:rFonts w:ascii="TH SarabunPSK" w:hAnsi="TH SarabunPSK" w:cs="TH SarabunPSK"/>
          <w:b/>
          <w:bCs/>
          <w:sz w:val="32"/>
          <w:szCs w:val="32"/>
        </w:rPr>
        <w:t>---------------------------------------------------------------------------------------------------------------------------------</w:t>
      </w:r>
    </w:p>
    <w:p w:rsidR="00AA5E54" w:rsidRDefault="00BA30B6" w:rsidP="00966A36">
      <w:p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 w:hint="cs"/>
          <w:b/>
          <w:bCs/>
          <w:sz w:val="32"/>
          <w:szCs w:val="32"/>
        </w:rPr>
      </w:pPr>
      <w:r w:rsidRPr="00D40C2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เลขาธิการ</w:t>
      </w:r>
      <w:r w:rsidR="005501F7" w:rsidRPr="00D40C2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กสทช. </w:t>
      </w:r>
      <w:r w:rsidRPr="00D40C2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เผย</w:t>
      </w:r>
      <w:r w:rsidR="00396253" w:rsidRPr="00D40C2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วันนี้ (</w:t>
      </w:r>
      <w:r w:rsidR="00C11EC3">
        <w:rPr>
          <w:rFonts w:ascii="TH SarabunPSK" w:eastAsia="Times New Roman" w:hAnsi="TH SarabunPSK" w:cs="TH SarabunPSK"/>
          <w:b/>
          <w:bCs/>
          <w:sz w:val="32"/>
          <w:szCs w:val="32"/>
        </w:rPr>
        <w:t>21</w:t>
      </w:r>
      <w:r w:rsidR="00396253" w:rsidRPr="00D40C2F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="00396253" w:rsidRPr="00D40C2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ต.ค. </w:t>
      </w:r>
      <w:r w:rsidR="00396253" w:rsidRPr="00D40C2F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57) </w:t>
      </w:r>
      <w:r w:rsidR="00AA5E5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ไปรษณีย์รับไปดำเนินการตรวจสอบข้อเท็จจริงกรณีการแจกจ่ายคูปอง กำชับไปรษณีย์ตัวแทนให้ดำเนินการให้อยู่ในกรอบ เพื่อให้ขั้นตอนการแจกจ่าย</w:t>
      </w:r>
      <w:r w:rsidR="0096517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คูปองอยู่ในกรอบกติกาที่กำหนดไว้ และ</w:t>
      </w:r>
      <w:r w:rsidR="00AA5E5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โปร่งใสมากที่สุด</w:t>
      </w:r>
    </w:p>
    <w:p w:rsidR="00AA5E54" w:rsidRPr="00965179" w:rsidRDefault="005501F7" w:rsidP="00AA5E54">
      <w:pPr>
        <w:shd w:val="clear" w:color="auto" w:fill="FFFFFF"/>
        <w:spacing w:before="120" w:after="0" w:line="240" w:lineRule="auto"/>
        <w:ind w:firstLine="1134"/>
        <w:jc w:val="thaiDistribute"/>
        <w:rPr>
          <w:rFonts w:ascii="TH SarabunPSK" w:eastAsia="Times New Roman" w:hAnsi="TH SarabunPSK" w:cs="TH SarabunPSK" w:hint="cs"/>
          <w:spacing w:val="-4"/>
          <w:sz w:val="32"/>
          <w:szCs w:val="32"/>
        </w:rPr>
      </w:pPr>
      <w:r w:rsidRPr="00965179">
        <w:rPr>
          <w:rFonts w:ascii="TH SarabunPSK" w:eastAsia="Times New Roman" w:hAnsi="TH SarabunPSK" w:cs="TH SarabunPSK"/>
          <w:sz w:val="32"/>
          <w:szCs w:val="32"/>
          <w:cs/>
        </w:rPr>
        <w:t>นายฐากร ตัณฑสิทธิ์ เลขาธิการคณะกรรมการกิจการกระจายเสียง กิจการโทรทัศน์ และกิจการโทรคมนาคมแห่งชาติ (เลขาธิการ กสทช.)</w:t>
      </w:r>
      <w:r w:rsidRPr="00965179">
        <w:rPr>
          <w:rFonts w:ascii="TH SarabunPSK" w:eastAsia="Times New Roman" w:hAnsi="TH SarabunPSK" w:cs="TH SarabunPSK"/>
          <w:sz w:val="32"/>
          <w:szCs w:val="32"/>
        </w:rPr>
        <w:t> </w:t>
      </w:r>
      <w:r w:rsidR="008756AE" w:rsidRPr="00965179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เผยว่า</w:t>
      </w:r>
      <w:r w:rsidRPr="00965179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 xml:space="preserve"> </w:t>
      </w:r>
      <w:r w:rsidR="00396253" w:rsidRPr="00965179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จากที่</w:t>
      </w:r>
      <w:r w:rsidR="00AA5E54" w:rsidRPr="00965179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ได้มี</w:t>
      </w:r>
      <w:r w:rsidR="007A7C66" w:rsidRPr="00965179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ประชาชนแจ้ง</w:t>
      </w:r>
      <w:r w:rsidR="00AA5E54" w:rsidRPr="00965179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ผ่าน</w:t>
      </w:r>
      <w:r w:rsidR="007A7C66" w:rsidRPr="00965179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 xml:space="preserve"> </w:t>
      </w:r>
      <w:r w:rsidR="007A7C66" w:rsidRPr="00965179">
        <w:rPr>
          <w:rFonts w:ascii="TH SarabunPSK" w:eastAsia="Times New Roman" w:hAnsi="TH SarabunPSK" w:cs="TH SarabunPSK"/>
          <w:spacing w:val="-4"/>
          <w:sz w:val="32"/>
          <w:szCs w:val="32"/>
        </w:rPr>
        <w:t xml:space="preserve">Call Center </w:t>
      </w:r>
      <w:r w:rsidR="00AA5E54" w:rsidRPr="00965179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ของ สำนักงาน กสทช. 1200 กรณี</w:t>
      </w:r>
      <w:r w:rsidR="007A7C66" w:rsidRPr="00965179">
        <w:rPr>
          <w:rFonts w:ascii="TH SarabunPSK" w:hAnsi="TH SarabunPSK" w:cs="TH SarabunPSK" w:hint="cs"/>
          <w:sz w:val="32"/>
          <w:szCs w:val="32"/>
          <w:cs/>
        </w:rPr>
        <w:t>มีการนำจ่ายคูปองดิจิตอลทีวีไม่โปร่งใสจากไปรษณีย์ในหลายกรณี เช่น กรณี</w:t>
      </w:r>
      <w:r w:rsidR="00AA5E54" w:rsidRPr="00965179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การแจกจ่ายคูปองดิจิตอลทีวีที่มีการตั้งโต๊ะรับแลกกล่องเซ็ทบ็อกซ์ การนำส่งคูปองโดยนำไปรวมไว้กับผู้นำชุมชน และกรณีความล่าช้าของการแจกคูปองนั้น สำนักงาน กสทช. มิได้นิ่งนอนใจ ล่าสุดได้มีการหารือกับ บริษัท ไปรษณีย์ไทย จำกัด ถึงการดำเนินการ</w:t>
      </w:r>
      <w:r w:rsidR="007A7C66" w:rsidRPr="00965179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 xml:space="preserve"> และแก้ไข</w:t>
      </w:r>
      <w:r w:rsidR="00AA5E54" w:rsidRPr="00965179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 xml:space="preserve">เรื่องดังกล่าวแล้ว เบื้องต้น บริษัท ไปรษณีย์ไทย จำกัด </w:t>
      </w:r>
      <w:r w:rsidR="007A7C66" w:rsidRPr="00965179">
        <w:rPr>
          <w:rFonts w:ascii="TH SarabunPSK" w:hAnsi="TH SarabunPSK" w:cs="TH SarabunPSK" w:hint="cs"/>
          <w:sz w:val="32"/>
          <w:szCs w:val="32"/>
          <w:cs/>
        </w:rPr>
        <w:t>ได้รับทราบปัญหาทั้งหมดแล้ว</w:t>
      </w:r>
      <w:r w:rsidR="002413FF" w:rsidRPr="00965179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 xml:space="preserve"> และจะเร่งดำเนินการ</w:t>
      </w:r>
      <w:r w:rsidR="007A7C66" w:rsidRPr="00965179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แก้ไข และ</w:t>
      </w:r>
      <w:r w:rsidR="002413FF" w:rsidRPr="00965179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ตั้งกรรมการตรวจสอบข้อเท็จจริงที่เกิดขึ้น</w:t>
      </w:r>
    </w:p>
    <w:p w:rsidR="002413FF" w:rsidRPr="00965179" w:rsidRDefault="007A7C66" w:rsidP="007A7C66">
      <w:pPr>
        <w:shd w:val="clear" w:color="auto" w:fill="FFFFFF"/>
        <w:spacing w:before="120" w:after="0" w:line="240" w:lineRule="auto"/>
        <w:ind w:firstLine="1138"/>
        <w:jc w:val="thaiDistribute"/>
        <w:rPr>
          <w:rFonts w:ascii="TH SarabunPSK" w:eastAsia="Times New Roman" w:hAnsi="TH SarabunPSK" w:cs="TH SarabunPSK" w:hint="cs"/>
          <w:spacing w:val="-4"/>
          <w:sz w:val="32"/>
          <w:szCs w:val="32"/>
        </w:rPr>
      </w:pPr>
      <w:r w:rsidRPr="00965179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 xml:space="preserve">สำหรับปัญหาที่เกิดขึ้นและแนวทางการดำเนินการแก้ไขนั้น ได้แก่ </w:t>
      </w:r>
      <w:r w:rsidR="002413FF" w:rsidRPr="00965179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 xml:space="preserve">กรณีที่มีการตั้งโต๊ะรับแลกกล่องเซ็ทท็อปบ๊อกซ์นั้น ทางบริษัท ไปรษณีย์ไทย จำกัด ชี้แจงว่าเป็นการดำเนินการโดยไปรษณีย์ตัวแทน ซึ่งเรื่องนี้ได้สั่งการให้เร่งดำเนินการตั้งกรรมตรวจสอบข้อเท็จจริงแล้ว และกำชับให้มิให้เกิดเรื่องกล่าวอีก กรณีที่บุรุษไปรษณีย์มการนำส่งคูปองโดยนำไปรวมไว้ที่ผู้นำชุมชนนั้น ทางบริษัทฯ </w:t>
      </w:r>
      <w:r w:rsidRPr="00965179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ได้</w:t>
      </w:r>
      <w:r w:rsidR="002413FF" w:rsidRPr="00965179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ดำเนินการโดยให้มีการรับคืนมา และ</w:t>
      </w:r>
      <w:r w:rsidRPr="00965179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จะ</w:t>
      </w:r>
      <w:r w:rsidR="002413FF" w:rsidRPr="00965179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นำส่งให้</w:t>
      </w:r>
      <w:r w:rsidRPr="00965179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ประชาชน</w:t>
      </w:r>
      <w:r w:rsidR="002413FF" w:rsidRPr="00965179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ครบทุกครัวเรือน ส่วนกรณีความล่าช้าของการแจกจ่ายคูปองนั้น เบื้องต้นจากข้อมูล</w:t>
      </w:r>
      <w:r w:rsidRPr="00965179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 xml:space="preserve">ล่าสุด ณ ปัจจุบัน </w:t>
      </w:r>
      <w:r w:rsidR="002413FF" w:rsidRPr="00965179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น่าจะ</w:t>
      </w:r>
      <w:r w:rsidRPr="00965179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มีการ</w:t>
      </w:r>
      <w:r w:rsidR="002413FF" w:rsidRPr="00965179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 xml:space="preserve">ดำเนินการเกือบ </w:t>
      </w:r>
      <w:r w:rsidRPr="00965179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100</w:t>
      </w:r>
      <w:r w:rsidR="002413FF" w:rsidRPr="00965179">
        <w:rPr>
          <w:rFonts w:ascii="TH SarabunPSK" w:eastAsia="Times New Roman" w:hAnsi="TH SarabunPSK" w:cs="TH SarabunPSK"/>
          <w:spacing w:val="-4"/>
          <w:sz w:val="32"/>
          <w:szCs w:val="32"/>
        </w:rPr>
        <w:t xml:space="preserve">% </w:t>
      </w:r>
      <w:r w:rsidR="002413FF" w:rsidRPr="00965179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แล้ว</w:t>
      </w:r>
    </w:p>
    <w:p w:rsidR="007A7C66" w:rsidRPr="00965179" w:rsidRDefault="007A7C66" w:rsidP="007A7C66">
      <w:pPr>
        <w:pStyle w:val="Default"/>
        <w:spacing w:before="120"/>
        <w:ind w:firstLine="108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965179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“หากมีประชาชนแจ้งมายัง </w:t>
      </w:r>
      <w:r w:rsidRPr="00965179">
        <w:rPr>
          <w:rFonts w:ascii="TH SarabunPSK" w:hAnsi="TH SarabunPSK" w:cs="TH SarabunPSK"/>
          <w:color w:val="auto"/>
          <w:sz w:val="32"/>
          <w:szCs w:val="32"/>
        </w:rPr>
        <w:t>Call Center</w:t>
      </w:r>
      <w:r w:rsidRPr="00965179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สำนักงาน กสทช. 1200 กรณีการนำจ่ายคูปองดิจิตอลทีวีอีก ทางสำนักงาน กสทช. จะส่งประสานส่งเรื่องไปยังไปรษณีย์ เพื่อเป็นการแก้ปัญหาโดยตรง</w:t>
      </w:r>
      <w:r w:rsidR="00965179" w:rsidRPr="00965179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และเพื่อเป็นการดำเนินการให้รวดเร็วยิ่งขึ้น” เลขาธิการ กสทช. กล่าว</w:t>
      </w:r>
      <w:r w:rsidRPr="00965179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</w:p>
    <w:p w:rsidR="007A7C66" w:rsidRDefault="007A7C66" w:rsidP="002413FF">
      <w:pPr>
        <w:shd w:val="clear" w:color="auto" w:fill="FFFFFF"/>
        <w:spacing w:before="120" w:after="0" w:line="240" w:lineRule="auto"/>
        <w:ind w:firstLine="1134"/>
        <w:jc w:val="thaiDistribute"/>
        <w:rPr>
          <w:rFonts w:ascii="TH SarabunPSK" w:eastAsia="Times New Roman" w:hAnsi="TH SarabunPSK" w:cs="TH SarabunPSK" w:hint="cs"/>
          <w:spacing w:val="-4"/>
          <w:sz w:val="32"/>
          <w:szCs w:val="32"/>
        </w:rPr>
      </w:pPr>
    </w:p>
    <w:p w:rsidR="00965179" w:rsidRDefault="00965179" w:rsidP="004568AB">
      <w:pPr>
        <w:shd w:val="clear" w:color="auto" w:fill="FFFFFF"/>
        <w:jc w:val="thaiDistribute"/>
        <w:rPr>
          <w:rFonts w:ascii="TH SarabunPSK" w:hAnsi="TH SarabunPSK" w:cs="TH SarabunPSK" w:hint="cs"/>
          <w:b/>
          <w:bCs/>
          <w:color w:val="000000"/>
          <w:sz w:val="32"/>
          <w:szCs w:val="32"/>
        </w:rPr>
      </w:pPr>
    </w:p>
    <w:p w:rsidR="00965179" w:rsidRDefault="00965179" w:rsidP="004568AB">
      <w:pPr>
        <w:shd w:val="clear" w:color="auto" w:fill="FFFFFF"/>
        <w:jc w:val="thaiDistribute"/>
        <w:rPr>
          <w:rFonts w:ascii="TH SarabunPSK" w:hAnsi="TH SarabunPSK" w:cs="TH SarabunPSK" w:hint="cs"/>
          <w:b/>
          <w:bCs/>
          <w:color w:val="000000"/>
          <w:sz w:val="32"/>
          <w:szCs w:val="32"/>
        </w:rPr>
      </w:pPr>
    </w:p>
    <w:p w:rsidR="00965179" w:rsidRDefault="00965179" w:rsidP="004568AB">
      <w:pPr>
        <w:shd w:val="clear" w:color="auto" w:fill="FFFFFF"/>
        <w:jc w:val="thaiDistribute"/>
        <w:rPr>
          <w:rFonts w:ascii="TH SarabunPSK" w:hAnsi="TH SarabunPSK" w:cs="TH SarabunPSK" w:hint="cs"/>
          <w:b/>
          <w:bCs/>
          <w:color w:val="000000"/>
          <w:sz w:val="32"/>
          <w:szCs w:val="32"/>
        </w:rPr>
      </w:pPr>
    </w:p>
    <w:p w:rsidR="00393FD1" w:rsidRPr="00050C07" w:rsidRDefault="00393FD1" w:rsidP="004568AB">
      <w:pPr>
        <w:shd w:val="clear" w:color="auto" w:fill="FFFFFF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50C07">
        <w:rPr>
          <w:rFonts w:ascii="TH SarabunPSK" w:hAnsi="TH SarabunPSK" w:cs="TH SarabunPSK"/>
          <w:b/>
          <w:bCs/>
          <w:color w:val="000000"/>
          <w:sz w:val="32"/>
          <w:szCs w:val="32"/>
        </w:rPr>
        <w:t>-----------------------------------------------------------------------------------------------------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------------</w:t>
      </w:r>
      <w:r w:rsidR="00070767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----------------</w:t>
      </w:r>
    </w:p>
    <w:p w:rsidR="00205D56" w:rsidRPr="00D40C2F" w:rsidRDefault="00393FD1" w:rsidP="00AC6C25">
      <w:pPr>
        <w:pStyle w:val="BodyText2"/>
        <w:rPr>
          <w:rFonts w:ascii="TH SarabunPSK" w:hAnsi="TH SarabunPSK" w:cs="TH SarabunPSK" w:hint="cs"/>
          <w:b/>
          <w:bCs/>
          <w:color w:val="000000"/>
          <w:position w:val="2"/>
          <w:sz w:val="32"/>
          <w:szCs w:val="32"/>
        </w:rPr>
      </w:pPr>
      <w:r w:rsidRPr="00D40C2F">
        <w:rPr>
          <w:rFonts w:ascii="TH SarabunPSK" w:hAnsi="TH SarabunPSK" w:cs="TH SarabunPSK"/>
          <w:b/>
          <w:bCs/>
          <w:color w:val="000000"/>
          <w:position w:val="2"/>
          <w:sz w:val="32"/>
          <w:szCs w:val="32"/>
          <w:cs/>
        </w:rPr>
        <w:t xml:space="preserve">ติดต่อสอบถามรายละเอียดเพิ่มเติมได้ที่ </w:t>
      </w:r>
      <w:r w:rsidRPr="00D40C2F">
        <w:rPr>
          <w:rFonts w:ascii="TH SarabunPSK" w:hAnsi="TH SarabunPSK" w:cs="TH SarabunPSK"/>
          <w:b/>
          <w:bCs/>
          <w:color w:val="000000"/>
          <w:position w:val="2"/>
          <w:sz w:val="32"/>
          <w:szCs w:val="32"/>
        </w:rPr>
        <w:t xml:space="preserve">: </w:t>
      </w:r>
      <w:r w:rsidRPr="00D40C2F">
        <w:rPr>
          <w:rFonts w:ascii="TH SarabunPSK" w:hAnsi="TH SarabunPSK" w:cs="TH SarabunPSK"/>
          <w:b/>
          <w:bCs/>
          <w:color w:val="000000"/>
          <w:position w:val="2"/>
          <w:sz w:val="32"/>
          <w:szCs w:val="32"/>
          <w:cs/>
        </w:rPr>
        <w:t>กลุ่มงานสื่อสารองค์กร</w:t>
      </w:r>
      <w:r w:rsidRPr="00D40C2F">
        <w:rPr>
          <w:rFonts w:ascii="TH SarabunPSK" w:hAnsi="TH SarabunPSK" w:cs="TH SarabunPSK"/>
          <w:b/>
          <w:bCs/>
          <w:color w:val="000000"/>
          <w:position w:val="2"/>
          <w:sz w:val="32"/>
          <w:szCs w:val="32"/>
        </w:rPr>
        <w:t xml:space="preserve"> </w:t>
      </w:r>
    </w:p>
    <w:p w:rsidR="00205D56" w:rsidRPr="00D40C2F" w:rsidRDefault="00393FD1" w:rsidP="00AC6C25">
      <w:pPr>
        <w:pStyle w:val="BodyText2"/>
        <w:rPr>
          <w:rFonts w:ascii="TH SarabunPSK" w:hAnsi="TH SarabunPSK" w:cs="TH SarabunPSK" w:hint="cs"/>
          <w:b/>
          <w:bCs/>
          <w:color w:val="000000"/>
          <w:sz w:val="32"/>
          <w:szCs w:val="32"/>
        </w:rPr>
      </w:pPr>
      <w:r w:rsidRPr="00D40C2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สำนักงานคณะกรรมการกิจการกระจายเสียง กิจการโทรทัศน์ </w:t>
      </w:r>
    </w:p>
    <w:p w:rsidR="00205D56" w:rsidRPr="00D40C2F" w:rsidRDefault="00393FD1" w:rsidP="00AC6C25">
      <w:pPr>
        <w:pStyle w:val="BodyText2"/>
        <w:rPr>
          <w:rFonts w:ascii="TH SarabunPSK" w:hAnsi="TH SarabunPSK" w:cs="TH SarabunPSK" w:hint="cs"/>
          <w:b/>
          <w:bCs/>
          <w:color w:val="000000"/>
          <w:position w:val="2"/>
          <w:sz w:val="32"/>
          <w:szCs w:val="32"/>
        </w:rPr>
      </w:pPr>
      <w:r w:rsidRPr="00D40C2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และกิจการโทรคมนาคมแห่งชาติ</w:t>
      </w:r>
      <w:r w:rsidRPr="00D40C2F">
        <w:rPr>
          <w:rFonts w:ascii="TH SarabunPSK" w:hAnsi="TH SarabunPSK" w:cs="TH SarabunPSK"/>
          <w:b/>
          <w:bCs/>
          <w:color w:val="000000"/>
          <w:position w:val="2"/>
          <w:sz w:val="32"/>
          <w:szCs w:val="32"/>
        </w:rPr>
        <w:t xml:space="preserve"> </w:t>
      </w:r>
      <w:r w:rsidRPr="00D40C2F">
        <w:rPr>
          <w:rFonts w:ascii="TH SarabunPSK" w:hAnsi="TH SarabunPSK" w:cs="TH SarabunPSK"/>
          <w:b/>
          <w:bCs/>
          <w:color w:val="000000"/>
          <w:position w:val="2"/>
          <w:sz w:val="32"/>
          <w:szCs w:val="32"/>
          <w:cs/>
        </w:rPr>
        <w:t xml:space="preserve">(สำนักงาน กสทช.) </w:t>
      </w:r>
    </w:p>
    <w:p w:rsidR="004E7672" w:rsidRPr="00CB6D0B" w:rsidRDefault="00393FD1" w:rsidP="00AC6C25">
      <w:pPr>
        <w:pStyle w:val="BodyText2"/>
        <w:rPr>
          <w:sz w:val="32"/>
          <w:szCs w:val="32"/>
        </w:rPr>
      </w:pPr>
      <w:r w:rsidRPr="00D40C2F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 xml:space="preserve">โทรศัพท์ </w:t>
      </w:r>
      <w:r w:rsidRPr="00D40C2F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 xml:space="preserve">: 0-2271-0151 </w:t>
      </w:r>
      <w:r w:rsidRPr="00D40C2F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 xml:space="preserve">ต่อ </w:t>
      </w:r>
      <w:r w:rsidRPr="00D40C2F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 xml:space="preserve">315 - 317  </w:t>
      </w:r>
      <w:r w:rsidRPr="00D40C2F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 xml:space="preserve">โทรสาร </w:t>
      </w:r>
      <w:r w:rsidRPr="00D40C2F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>: 0-2290-5241</w:t>
      </w:r>
      <w:r w:rsidRPr="00050C07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 xml:space="preserve">  </w:t>
      </w:r>
    </w:p>
    <w:sectPr w:rsidR="004E7672" w:rsidRPr="00CB6D0B" w:rsidSect="00D40C2F">
      <w:pgSz w:w="12240" w:h="15840"/>
      <w:pgMar w:top="426" w:right="1440" w:bottom="426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3FC5" w:rsidRDefault="00653FC5" w:rsidP="00BC66D0">
      <w:pPr>
        <w:spacing w:after="0" w:line="240" w:lineRule="auto"/>
      </w:pPr>
      <w:r>
        <w:separator/>
      </w:r>
    </w:p>
  </w:endnote>
  <w:endnote w:type="continuationSeparator" w:id="1">
    <w:p w:rsidR="00653FC5" w:rsidRDefault="00653FC5" w:rsidP="00BC6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3FC5" w:rsidRDefault="00653FC5" w:rsidP="00BC66D0">
      <w:pPr>
        <w:spacing w:after="0" w:line="240" w:lineRule="auto"/>
      </w:pPr>
      <w:r>
        <w:separator/>
      </w:r>
    </w:p>
  </w:footnote>
  <w:footnote w:type="continuationSeparator" w:id="1">
    <w:p w:rsidR="00653FC5" w:rsidRDefault="00653FC5" w:rsidP="00BC66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175D0"/>
    <w:multiLevelType w:val="hybridMultilevel"/>
    <w:tmpl w:val="3A262AD8"/>
    <w:lvl w:ilvl="0" w:tplc="CD20D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BA3CBA"/>
    <w:rsid w:val="000039F7"/>
    <w:rsid w:val="00012A48"/>
    <w:rsid w:val="000174A1"/>
    <w:rsid w:val="0002019A"/>
    <w:rsid w:val="00034D43"/>
    <w:rsid w:val="00045052"/>
    <w:rsid w:val="0006134C"/>
    <w:rsid w:val="00061E1F"/>
    <w:rsid w:val="00063A1E"/>
    <w:rsid w:val="00064D3D"/>
    <w:rsid w:val="00066AB8"/>
    <w:rsid w:val="00070767"/>
    <w:rsid w:val="00071B30"/>
    <w:rsid w:val="00086FEA"/>
    <w:rsid w:val="000904E8"/>
    <w:rsid w:val="0009346F"/>
    <w:rsid w:val="000978BD"/>
    <w:rsid w:val="000B659F"/>
    <w:rsid w:val="000C7CF4"/>
    <w:rsid w:val="000D0D16"/>
    <w:rsid w:val="000D5D5A"/>
    <w:rsid w:val="000E4594"/>
    <w:rsid w:val="000E5B63"/>
    <w:rsid w:val="000E6023"/>
    <w:rsid w:val="000F1313"/>
    <w:rsid w:val="001015A6"/>
    <w:rsid w:val="00102CA9"/>
    <w:rsid w:val="001079AC"/>
    <w:rsid w:val="00116292"/>
    <w:rsid w:val="00117BDE"/>
    <w:rsid w:val="00124EDF"/>
    <w:rsid w:val="00127CB9"/>
    <w:rsid w:val="00141FE2"/>
    <w:rsid w:val="00156B26"/>
    <w:rsid w:val="001574F0"/>
    <w:rsid w:val="00157FAA"/>
    <w:rsid w:val="00172CF8"/>
    <w:rsid w:val="00183072"/>
    <w:rsid w:val="0018450A"/>
    <w:rsid w:val="00185FA4"/>
    <w:rsid w:val="00194FFA"/>
    <w:rsid w:val="001A14EF"/>
    <w:rsid w:val="001A3D80"/>
    <w:rsid w:val="001B09D7"/>
    <w:rsid w:val="001B162F"/>
    <w:rsid w:val="001B40AC"/>
    <w:rsid w:val="001C657C"/>
    <w:rsid w:val="001D18F6"/>
    <w:rsid w:val="001D7929"/>
    <w:rsid w:val="001E26F0"/>
    <w:rsid w:val="001E731F"/>
    <w:rsid w:val="001F65D6"/>
    <w:rsid w:val="00205D56"/>
    <w:rsid w:val="00206C5D"/>
    <w:rsid w:val="00231E81"/>
    <w:rsid w:val="00236005"/>
    <w:rsid w:val="002413FF"/>
    <w:rsid w:val="00241793"/>
    <w:rsid w:val="002465D4"/>
    <w:rsid w:val="0025264E"/>
    <w:rsid w:val="0026708D"/>
    <w:rsid w:val="00270522"/>
    <w:rsid w:val="002740E5"/>
    <w:rsid w:val="00277AD2"/>
    <w:rsid w:val="002879B5"/>
    <w:rsid w:val="002A195A"/>
    <w:rsid w:val="002A3517"/>
    <w:rsid w:val="002B24BE"/>
    <w:rsid w:val="002B6116"/>
    <w:rsid w:val="002B71DB"/>
    <w:rsid w:val="002C14BE"/>
    <w:rsid w:val="002D5EEB"/>
    <w:rsid w:val="002F2F53"/>
    <w:rsid w:val="00304856"/>
    <w:rsid w:val="00307E2E"/>
    <w:rsid w:val="00323987"/>
    <w:rsid w:val="00330658"/>
    <w:rsid w:val="003353E4"/>
    <w:rsid w:val="003360CA"/>
    <w:rsid w:val="00336C44"/>
    <w:rsid w:val="0036735A"/>
    <w:rsid w:val="00393FD1"/>
    <w:rsid w:val="00394EF4"/>
    <w:rsid w:val="00396253"/>
    <w:rsid w:val="003A4F55"/>
    <w:rsid w:val="003B0F1A"/>
    <w:rsid w:val="003B2F9B"/>
    <w:rsid w:val="003C1444"/>
    <w:rsid w:val="003C3348"/>
    <w:rsid w:val="003E06C7"/>
    <w:rsid w:val="003E21A1"/>
    <w:rsid w:val="003E7C82"/>
    <w:rsid w:val="003F6ADE"/>
    <w:rsid w:val="00401463"/>
    <w:rsid w:val="00401CF9"/>
    <w:rsid w:val="004022A6"/>
    <w:rsid w:val="004167BD"/>
    <w:rsid w:val="00422B53"/>
    <w:rsid w:val="004349C8"/>
    <w:rsid w:val="004410AB"/>
    <w:rsid w:val="0044171B"/>
    <w:rsid w:val="00443F65"/>
    <w:rsid w:val="00444E34"/>
    <w:rsid w:val="00445707"/>
    <w:rsid w:val="00445EE3"/>
    <w:rsid w:val="0045386A"/>
    <w:rsid w:val="00453D9D"/>
    <w:rsid w:val="0045413F"/>
    <w:rsid w:val="004568AB"/>
    <w:rsid w:val="00462B6D"/>
    <w:rsid w:val="00467F14"/>
    <w:rsid w:val="00482176"/>
    <w:rsid w:val="0048536C"/>
    <w:rsid w:val="004874E6"/>
    <w:rsid w:val="004A60FB"/>
    <w:rsid w:val="004B4EBF"/>
    <w:rsid w:val="004B7375"/>
    <w:rsid w:val="004D095F"/>
    <w:rsid w:val="004D11DF"/>
    <w:rsid w:val="004E7672"/>
    <w:rsid w:val="00503FAF"/>
    <w:rsid w:val="00512ADA"/>
    <w:rsid w:val="00515452"/>
    <w:rsid w:val="00517A62"/>
    <w:rsid w:val="00523110"/>
    <w:rsid w:val="00542A31"/>
    <w:rsid w:val="00544CC7"/>
    <w:rsid w:val="005501F7"/>
    <w:rsid w:val="005541D5"/>
    <w:rsid w:val="00576B82"/>
    <w:rsid w:val="005B438A"/>
    <w:rsid w:val="005B594A"/>
    <w:rsid w:val="005B6202"/>
    <w:rsid w:val="005C10A8"/>
    <w:rsid w:val="005C2869"/>
    <w:rsid w:val="005D3ED1"/>
    <w:rsid w:val="005E2CD5"/>
    <w:rsid w:val="005E3246"/>
    <w:rsid w:val="005E7920"/>
    <w:rsid w:val="005E7A0E"/>
    <w:rsid w:val="005F30CC"/>
    <w:rsid w:val="005F7668"/>
    <w:rsid w:val="00604E3E"/>
    <w:rsid w:val="00605CA5"/>
    <w:rsid w:val="00643948"/>
    <w:rsid w:val="00643E29"/>
    <w:rsid w:val="0065099A"/>
    <w:rsid w:val="00650D55"/>
    <w:rsid w:val="00653FC5"/>
    <w:rsid w:val="00655810"/>
    <w:rsid w:val="006656ED"/>
    <w:rsid w:val="00671A3D"/>
    <w:rsid w:val="00677B08"/>
    <w:rsid w:val="006800AB"/>
    <w:rsid w:val="00680984"/>
    <w:rsid w:val="00690F02"/>
    <w:rsid w:val="006A236E"/>
    <w:rsid w:val="006A383F"/>
    <w:rsid w:val="006A475F"/>
    <w:rsid w:val="006B2DB7"/>
    <w:rsid w:val="006C3B05"/>
    <w:rsid w:val="006D6D35"/>
    <w:rsid w:val="00717C0A"/>
    <w:rsid w:val="00740A15"/>
    <w:rsid w:val="00741CFF"/>
    <w:rsid w:val="007426EC"/>
    <w:rsid w:val="007441E9"/>
    <w:rsid w:val="007457A1"/>
    <w:rsid w:val="0076047D"/>
    <w:rsid w:val="0076495F"/>
    <w:rsid w:val="007A7C66"/>
    <w:rsid w:val="007B1436"/>
    <w:rsid w:val="007C3C06"/>
    <w:rsid w:val="007E0B01"/>
    <w:rsid w:val="007E2F5E"/>
    <w:rsid w:val="007E53E5"/>
    <w:rsid w:val="007F00C7"/>
    <w:rsid w:val="00804108"/>
    <w:rsid w:val="008053A4"/>
    <w:rsid w:val="00807AEA"/>
    <w:rsid w:val="008138D0"/>
    <w:rsid w:val="008266B0"/>
    <w:rsid w:val="00833D1B"/>
    <w:rsid w:val="00833FBF"/>
    <w:rsid w:val="00840824"/>
    <w:rsid w:val="008461B1"/>
    <w:rsid w:val="00857478"/>
    <w:rsid w:val="0086267B"/>
    <w:rsid w:val="00873C08"/>
    <w:rsid w:val="00874A6D"/>
    <w:rsid w:val="008756AE"/>
    <w:rsid w:val="00880060"/>
    <w:rsid w:val="00883202"/>
    <w:rsid w:val="00887940"/>
    <w:rsid w:val="00891159"/>
    <w:rsid w:val="008A3D3E"/>
    <w:rsid w:val="008A3EAA"/>
    <w:rsid w:val="008C6420"/>
    <w:rsid w:val="008C6C89"/>
    <w:rsid w:val="008D673C"/>
    <w:rsid w:val="008D7F04"/>
    <w:rsid w:val="008E01A4"/>
    <w:rsid w:val="008F073B"/>
    <w:rsid w:val="008F199C"/>
    <w:rsid w:val="008F7564"/>
    <w:rsid w:val="009030BB"/>
    <w:rsid w:val="009046C1"/>
    <w:rsid w:val="009119A7"/>
    <w:rsid w:val="00915AA1"/>
    <w:rsid w:val="009179DC"/>
    <w:rsid w:val="00926DB4"/>
    <w:rsid w:val="00935272"/>
    <w:rsid w:val="00935CE3"/>
    <w:rsid w:val="009418A6"/>
    <w:rsid w:val="00961650"/>
    <w:rsid w:val="00965179"/>
    <w:rsid w:val="00966A36"/>
    <w:rsid w:val="00985609"/>
    <w:rsid w:val="00986D33"/>
    <w:rsid w:val="009913D4"/>
    <w:rsid w:val="009A63F5"/>
    <w:rsid w:val="009B329D"/>
    <w:rsid w:val="009C1DAD"/>
    <w:rsid w:val="009C5DA3"/>
    <w:rsid w:val="009D0EF7"/>
    <w:rsid w:val="009D25FD"/>
    <w:rsid w:val="009D7ED3"/>
    <w:rsid w:val="009E1F82"/>
    <w:rsid w:val="00A039AB"/>
    <w:rsid w:val="00A052A7"/>
    <w:rsid w:val="00A060E7"/>
    <w:rsid w:val="00A1312B"/>
    <w:rsid w:val="00A37D34"/>
    <w:rsid w:val="00A42828"/>
    <w:rsid w:val="00A44E01"/>
    <w:rsid w:val="00A624C5"/>
    <w:rsid w:val="00A83811"/>
    <w:rsid w:val="00A94E6F"/>
    <w:rsid w:val="00AA2F46"/>
    <w:rsid w:val="00AA43D1"/>
    <w:rsid w:val="00AA5AE9"/>
    <w:rsid w:val="00AA5E54"/>
    <w:rsid w:val="00AA7B49"/>
    <w:rsid w:val="00AB40A0"/>
    <w:rsid w:val="00AB562F"/>
    <w:rsid w:val="00AC29C2"/>
    <w:rsid w:val="00AC5639"/>
    <w:rsid w:val="00AC6C25"/>
    <w:rsid w:val="00AD6CE1"/>
    <w:rsid w:val="00AD7A0D"/>
    <w:rsid w:val="00AF1A8A"/>
    <w:rsid w:val="00B1556D"/>
    <w:rsid w:val="00B31AC5"/>
    <w:rsid w:val="00B32A43"/>
    <w:rsid w:val="00B33422"/>
    <w:rsid w:val="00B413B8"/>
    <w:rsid w:val="00B43118"/>
    <w:rsid w:val="00B47AF1"/>
    <w:rsid w:val="00B53CF2"/>
    <w:rsid w:val="00B55201"/>
    <w:rsid w:val="00B57EA8"/>
    <w:rsid w:val="00B652DD"/>
    <w:rsid w:val="00B84C33"/>
    <w:rsid w:val="00B93446"/>
    <w:rsid w:val="00B951BF"/>
    <w:rsid w:val="00B96D87"/>
    <w:rsid w:val="00B97504"/>
    <w:rsid w:val="00BA1FA4"/>
    <w:rsid w:val="00BA2008"/>
    <w:rsid w:val="00BA30B6"/>
    <w:rsid w:val="00BA340F"/>
    <w:rsid w:val="00BA3CBA"/>
    <w:rsid w:val="00BA4ECF"/>
    <w:rsid w:val="00BB5F64"/>
    <w:rsid w:val="00BC66D0"/>
    <w:rsid w:val="00BC7F7F"/>
    <w:rsid w:val="00BF66E4"/>
    <w:rsid w:val="00BF6EBA"/>
    <w:rsid w:val="00C0371A"/>
    <w:rsid w:val="00C11444"/>
    <w:rsid w:val="00C11EC3"/>
    <w:rsid w:val="00C1649A"/>
    <w:rsid w:val="00C237D6"/>
    <w:rsid w:val="00C37EF1"/>
    <w:rsid w:val="00C602FA"/>
    <w:rsid w:val="00C64D58"/>
    <w:rsid w:val="00C70079"/>
    <w:rsid w:val="00C70251"/>
    <w:rsid w:val="00C7461C"/>
    <w:rsid w:val="00C9072B"/>
    <w:rsid w:val="00C91526"/>
    <w:rsid w:val="00CB6D0B"/>
    <w:rsid w:val="00CC494F"/>
    <w:rsid w:val="00CE0874"/>
    <w:rsid w:val="00CE35FE"/>
    <w:rsid w:val="00D05E65"/>
    <w:rsid w:val="00D10D6E"/>
    <w:rsid w:val="00D160A4"/>
    <w:rsid w:val="00D16AC9"/>
    <w:rsid w:val="00D205D3"/>
    <w:rsid w:val="00D222E8"/>
    <w:rsid w:val="00D27490"/>
    <w:rsid w:val="00D36EB6"/>
    <w:rsid w:val="00D40C2F"/>
    <w:rsid w:val="00D46407"/>
    <w:rsid w:val="00D51750"/>
    <w:rsid w:val="00D6192A"/>
    <w:rsid w:val="00D61F51"/>
    <w:rsid w:val="00D77339"/>
    <w:rsid w:val="00D776D6"/>
    <w:rsid w:val="00D77728"/>
    <w:rsid w:val="00D82A19"/>
    <w:rsid w:val="00D8798F"/>
    <w:rsid w:val="00DC1B65"/>
    <w:rsid w:val="00DC2F4F"/>
    <w:rsid w:val="00DE12D2"/>
    <w:rsid w:val="00DE12E2"/>
    <w:rsid w:val="00DE3F83"/>
    <w:rsid w:val="00DE6BA4"/>
    <w:rsid w:val="00DF1D70"/>
    <w:rsid w:val="00DF2E9E"/>
    <w:rsid w:val="00DF7691"/>
    <w:rsid w:val="00E0587C"/>
    <w:rsid w:val="00E05BE2"/>
    <w:rsid w:val="00E147D4"/>
    <w:rsid w:val="00E27CEE"/>
    <w:rsid w:val="00E323FB"/>
    <w:rsid w:val="00E33F01"/>
    <w:rsid w:val="00E407CC"/>
    <w:rsid w:val="00E4082F"/>
    <w:rsid w:val="00E41DD2"/>
    <w:rsid w:val="00E435F5"/>
    <w:rsid w:val="00E44B77"/>
    <w:rsid w:val="00E631D3"/>
    <w:rsid w:val="00E671F7"/>
    <w:rsid w:val="00E74CFD"/>
    <w:rsid w:val="00E77923"/>
    <w:rsid w:val="00E80562"/>
    <w:rsid w:val="00E81CC6"/>
    <w:rsid w:val="00E835F3"/>
    <w:rsid w:val="00E84AAC"/>
    <w:rsid w:val="00E90C15"/>
    <w:rsid w:val="00E96D41"/>
    <w:rsid w:val="00EB0F2E"/>
    <w:rsid w:val="00EB3C8F"/>
    <w:rsid w:val="00EC22B9"/>
    <w:rsid w:val="00EC489C"/>
    <w:rsid w:val="00ED0E87"/>
    <w:rsid w:val="00ED1A4E"/>
    <w:rsid w:val="00EE0FA4"/>
    <w:rsid w:val="00EE31A6"/>
    <w:rsid w:val="00EE5E0C"/>
    <w:rsid w:val="00EE7C88"/>
    <w:rsid w:val="00EF2D08"/>
    <w:rsid w:val="00F0098E"/>
    <w:rsid w:val="00F02822"/>
    <w:rsid w:val="00F0682A"/>
    <w:rsid w:val="00F1458E"/>
    <w:rsid w:val="00F21E21"/>
    <w:rsid w:val="00F307E5"/>
    <w:rsid w:val="00F32212"/>
    <w:rsid w:val="00F44723"/>
    <w:rsid w:val="00F45FDD"/>
    <w:rsid w:val="00F555CF"/>
    <w:rsid w:val="00F72D4D"/>
    <w:rsid w:val="00F95A14"/>
    <w:rsid w:val="00FA420C"/>
    <w:rsid w:val="00FB0B2F"/>
    <w:rsid w:val="00FB5D11"/>
    <w:rsid w:val="00FC0532"/>
    <w:rsid w:val="00FD2B56"/>
    <w:rsid w:val="00FD43FE"/>
    <w:rsid w:val="00FD5AC5"/>
    <w:rsid w:val="00FE1EC0"/>
    <w:rsid w:val="00FE3207"/>
    <w:rsid w:val="00FE383D"/>
    <w:rsid w:val="00FF3604"/>
    <w:rsid w:val="00FF5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672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A3CBA"/>
    <w:rPr>
      <w:color w:val="0000FF"/>
      <w:u w:val="single"/>
    </w:rPr>
  </w:style>
  <w:style w:type="paragraph" w:styleId="BodyText2">
    <w:name w:val="Body Text 2"/>
    <w:basedOn w:val="Normal"/>
    <w:link w:val="BodyText2Char"/>
    <w:rsid w:val="00BA3CBA"/>
    <w:pPr>
      <w:spacing w:after="0" w:line="240" w:lineRule="auto"/>
    </w:pPr>
    <w:rPr>
      <w:rFonts w:ascii="Cordia New" w:eastAsia="Cordia New" w:hAnsi="Cordia New" w:cs="Angsana New"/>
      <w:sz w:val="36"/>
      <w:szCs w:val="36"/>
      <w:lang/>
    </w:rPr>
  </w:style>
  <w:style w:type="character" w:customStyle="1" w:styleId="BodyText2Char">
    <w:name w:val="Body Text 2 Char"/>
    <w:link w:val="BodyText2"/>
    <w:rsid w:val="00BA3CBA"/>
    <w:rPr>
      <w:rFonts w:ascii="Cordia New" w:eastAsia="Cordia New" w:hAnsi="Cordia New" w:cs="Cordia New"/>
      <w:sz w:val="36"/>
      <w:szCs w:val="36"/>
    </w:rPr>
  </w:style>
  <w:style w:type="character" w:customStyle="1" w:styleId="apple-style-span">
    <w:name w:val="apple-style-span"/>
    <w:basedOn w:val="DefaultParagraphFont"/>
    <w:rsid w:val="00BA3CBA"/>
  </w:style>
  <w:style w:type="paragraph" w:styleId="Header">
    <w:name w:val="header"/>
    <w:basedOn w:val="Normal"/>
    <w:link w:val="HeaderChar"/>
    <w:uiPriority w:val="99"/>
    <w:semiHidden/>
    <w:unhideWhenUsed/>
    <w:rsid w:val="00BC66D0"/>
    <w:pPr>
      <w:tabs>
        <w:tab w:val="center" w:pos="4680"/>
        <w:tab w:val="right" w:pos="9360"/>
      </w:tabs>
    </w:pPr>
    <w:rPr>
      <w:rFonts w:cs="Angsana New"/>
      <w:lang/>
    </w:rPr>
  </w:style>
  <w:style w:type="character" w:customStyle="1" w:styleId="HeaderChar">
    <w:name w:val="Header Char"/>
    <w:link w:val="Header"/>
    <w:uiPriority w:val="99"/>
    <w:semiHidden/>
    <w:rsid w:val="00BC66D0"/>
    <w:rPr>
      <w:sz w:val="22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BC66D0"/>
    <w:pPr>
      <w:tabs>
        <w:tab w:val="center" w:pos="4680"/>
        <w:tab w:val="right" w:pos="9360"/>
      </w:tabs>
    </w:pPr>
    <w:rPr>
      <w:rFonts w:cs="Angsana New"/>
      <w:lang/>
    </w:rPr>
  </w:style>
  <w:style w:type="character" w:customStyle="1" w:styleId="FooterChar">
    <w:name w:val="Footer Char"/>
    <w:link w:val="Footer"/>
    <w:uiPriority w:val="99"/>
    <w:semiHidden/>
    <w:rsid w:val="00BC66D0"/>
    <w:rPr>
      <w:sz w:val="22"/>
      <w:szCs w:val="28"/>
    </w:rPr>
  </w:style>
  <w:style w:type="character" w:customStyle="1" w:styleId="apple-converted-space">
    <w:name w:val="apple-converted-space"/>
    <w:basedOn w:val="DefaultParagraphFont"/>
    <w:rsid w:val="00206C5D"/>
  </w:style>
  <w:style w:type="paragraph" w:customStyle="1" w:styleId="Default">
    <w:name w:val="Default"/>
    <w:rsid w:val="007A7C6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4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r.nbtc@nbtc.go.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B8CCA-6AE4-4152-B09C-0D33A9BE3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2395</CharactersWithSpaces>
  <SharedDoc>false</SharedDoc>
  <HLinks>
    <vt:vector size="6" baseType="variant">
      <vt:variant>
        <vt:i4>1179690</vt:i4>
      </vt:variant>
      <vt:variant>
        <vt:i4>0</vt:i4>
      </vt:variant>
      <vt:variant>
        <vt:i4>0</vt:i4>
      </vt:variant>
      <vt:variant>
        <vt:i4>5</vt:i4>
      </vt:variant>
      <vt:variant>
        <vt:lpwstr>mailto:pr.nbtc@nbtc.go.th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oranit.n</dc:creator>
  <cp:lastModifiedBy>chutinan.c</cp:lastModifiedBy>
  <cp:revision>2</cp:revision>
  <cp:lastPrinted>2014-10-21T04:12:00Z</cp:lastPrinted>
  <dcterms:created xsi:type="dcterms:W3CDTF">2014-10-21T04:42:00Z</dcterms:created>
  <dcterms:modified xsi:type="dcterms:W3CDTF">2014-10-21T04:42:00Z</dcterms:modified>
</cp:coreProperties>
</file>