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FF" w:rsidRPr="007D3BCF" w:rsidRDefault="00EA06F4" w:rsidP="00C07ACA">
      <w:pPr>
        <w:tabs>
          <w:tab w:val="left" w:pos="0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A06F4">
        <w:rPr>
          <w:rFonts w:ascii="TH SarabunPSK" w:hAnsi="TH SarabunPSK" w:cs="TH SarabunPSK"/>
          <w:noProof/>
          <w:color w:val="000000"/>
          <w:sz w:val="40"/>
          <w:szCs w:val="40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5.5pt;margin-top:-41.8pt;width:95.65pt;height:34.45pt;z-index:251662336;mso-width-relative:margin;mso-height-relative:margin" stroked="f">
            <v:textbox style="mso-next-textbox:#_x0000_s1027">
              <w:txbxContent>
                <w:p w:rsidR="00FB2780" w:rsidRDefault="00FB2780"/>
              </w:txbxContent>
            </v:textbox>
          </v:shape>
        </w:pict>
      </w:r>
      <w:r w:rsidR="00FC31FF" w:rsidRPr="007D3BCF">
        <w:rPr>
          <w:rFonts w:ascii="TH SarabunPSK" w:hAnsi="TH SarabunPSK" w:cs="TH SarabunPSK"/>
          <w:color w:val="000000"/>
          <w:sz w:val="32"/>
          <w:szCs w:val="32"/>
          <w:cs/>
        </w:rPr>
        <w:t>(ร่าง)</w:t>
      </w:r>
    </w:p>
    <w:p w:rsidR="00FC31FF" w:rsidRPr="007D3BCF" w:rsidRDefault="00FC31FF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40"/>
          <w:szCs w:val="40"/>
        </w:rPr>
      </w:pPr>
    </w:p>
    <w:p w:rsidR="00FC31FF" w:rsidRPr="007D3BCF" w:rsidRDefault="00F05591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7D3BCF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ประกาศคณะกรรมการกิจการกระจายเสียง</w:t>
      </w:r>
      <w:r w:rsidR="00FB2780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 </w:t>
      </w:r>
      <w:r w:rsidRPr="007D3BCF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กิจการโทรทัศน์</w:t>
      </w:r>
    </w:p>
    <w:p w:rsidR="00F05591" w:rsidRPr="007D3BCF" w:rsidRDefault="00F05591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7D3BCF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และกิจการโทรคมนาคมแห่งชาติ</w:t>
      </w:r>
    </w:p>
    <w:p w:rsidR="00C955B4" w:rsidRPr="007D3BCF" w:rsidRDefault="00F05591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/>
          <w:color w:val="000000"/>
          <w:sz w:val="32"/>
          <w:szCs w:val="32"/>
          <w:cs/>
        </w:rPr>
        <w:t>เรื่อง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D3BCF">
        <w:rPr>
          <w:rFonts w:ascii="TH SarabunPSK" w:hAnsi="TH SarabunPSK" w:cs="TH SarabunPSK"/>
          <w:color w:val="000000"/>
          <w:sz w:val="32"/>
          <w:szCs w:val="32"/>
          <w:cs/>
        </w:rPr>
        <w:t>หลักเกณฑ์และวิธีการเกี่ยวกับการใช้สิทธิในการปัก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Pr="007D3BCF">
        <w:rPr>
          <w:rFonts w:ascii="TH SarabunPSK" w:hAnsi="TH SarabunPSK" w:cs="TH SarabunPSK"/>
          <w:color w:val="000000"/>
          <w:sz w:val="32"/>
          <w:szCs w:val="32"/>
          <w:cs/>
        </w:rPr>
        <w:t>ตั้งเสา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F05591" w:rsidRPr="007D3BCF" w:rsidRDefault="00616D7D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เดินสาย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วางท่อ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ติดตั้งอุปกรณ์ประกอบใดในการให้บริการโทรคมนาคม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B267C" w:rsidRPr="007D3BCF" w:rsidRDefault="00EA06F4" w:rsidP="00C07ACA">
      <w:pPr>
        <w:tabs>
          <w:tab w:val="left" w:pos="0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5.65pt;margin-top:15.05pt;width:109.65pt;height:0;z-index:251660288" o:connectortype="straight"/>
        </w:pict>
      </w:r>
    </w:p>
    <w:p w:rsidR="00C07ACA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โดยที่เห็นเป็นการสมควร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ปรับปรุง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ประกาศคณะกรรมการกิจการโทรคมนาคมแห่งชาติ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เรื่อง</w:t>
      </w:r>
      <w:r w:rsidR="00FB278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หลักเกณฑ์และวิธีการเกี่ยวกับการใช้สิทธิในการปัก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ตั้งเสา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เดินสาย</w:t>
      </w:r>
      <w:r w:rsidR="00FB278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วางท่อ</w:t>
      </w:r>
      <w:r w:rsidR="00FB278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ติดตั้งอุปกรณ์ประกอบใดในการให้บริการโทรคมนาคม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เพื่อให้สอดคล้องกับสภาวการณ์ในปัจจุบัน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B267C" w:rsidRPr="007D3BCF">
        <w:rPr>
          <w:rFonts w:ascii="TH SarabunPSK" w:hAnsi="TH SarabunPSK" w:cs="TH SarabunPSK"/>
          <w:color w:val="000000"/>
          <w:sz w:val="32"/>
          <w:szCs w:val="32"/>
          <w:cs/>
        </w:rPr>
        <w:t>อาศัยอำนาจตามคว</w:t>
      </w:r>
      <w:r w:rsidR="005A1FB8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า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มในมาตรา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๒๗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)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๒๔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)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แห่งพระราชบัญญัติองค์กรจัดสรรคลื่นความถี่และกำกับ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การประกอบ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กิจการวิทยุกระจายเสียง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วิทยุโทรทัศน์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และกิจการโทรคมนาคม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.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.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๒๕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๕๓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และมาตรา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๓๙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มาตรา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๔๐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มาตรา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๔๑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D6CAC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มาตรา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D6CAC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๔๒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D6CAC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มาตรา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D6CAC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๔๓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และมาตรา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๔๔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แห่งพระราชบัญญัติ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การประกอบกิจการโทรคมนาคม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.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.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๒๕๔๔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คณะกรรมการกิจการกระจายเสียง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กิจการโทรทัศน์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และกิจการโทรคมนาคมแห่งชาติจึงกำหนดหลักเกณฑ์และวิธีการเกี่ยวกับการใช้สิทธิในการปัก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ตั้งเสา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เดินสาย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วางท่อ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ติดตั้งอุปกรณ์ประกอบใดในการให้บริการโทรคมนาคมไว้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ดังต่อไปนี้</w:t>
      </w:r>
    </w:p>
    <w:p w:rsidR="00F05591" w:rsidRPr="007D3BCF" w:rsidRDefault="00C07ACA" w:rsidP="00C07ACA">
      <w:pPr>
        <w:tabs>
          <w:tab w:val="left" w:pos="0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ข้อ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060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FB278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0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ให้ยกเลิกประกาศคณะกรรมการกิจการโทรคมนาคมแห่งชาติ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เรื่อง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หลักเกณฑ์และวิธีการเกี่ยวกับการใช้สิทธิในการปัก</w:t>
      </w:r>
      <w:r w:rsidR="00616D7D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ตั้งเสา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6D7D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เดินสาย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วางท่อ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6D7D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ติดตั้งอุปกรณ์ประกอบใดในการให้บริการโทรคมนาคม</w:t>
      </w:r>
    </w:p>
    <w:p w:rsidR="00F05591" w:rsidRPr="007D3BCF" w:rsidRDefault="00C07ACA" w:rsidP="00C07ACA">
      <w:pPr>
        <w:tabs>
          <w:tab w:val="left" w:pos="0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ข้อ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0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0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ในประกาศนี้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”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หมายความว่า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คณะกรรมการกิจการกระจายเสียง</w:t>
      </w:r>
      <w:r w:rsidR="00FB278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กิจการโทรทัศน์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และกิจการโทรคมนาคมแห่งชาติ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เลขาธิการ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”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หมายความว่า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เลขาธิการคณะกรรมการกิจการกระจายเสียง</w:t>
      </w:r>
      <w:r w:rsidR="00FB278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กิจการโทรทัศน์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และกิจการโทรคมนาคมแห่งชาติ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สำนักงาน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”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หมายความว่า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สำนักงานคณะกรรมการกิจการกระจายเสียง</w:t>
      </w:r>
      <w:r w:rsidR="00FB278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กิจการโทรทัศน์และกิจการโทรคมนาคมแห่งชาติ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ผู้รับใบอนุญาต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”</w:t>
      </w:r>
      <w:r w:rsidR="00FC02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หมายความว่า</w:t>
      </w:r>
      <w:r w:rsidR="00FC02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ผู้ที่ได้รับใบอนุญาตประกอบกิจการโทรคมนาคม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ตาม</w:t>
      </w: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กฎหมาย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ว่าด้วย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การประกอบกิจการโทรคมนาคม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และให้หมายความรวมถึงผู้ได้รับอนุญาต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สัมปทาน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6D7D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สัญญาจากการสื่อสารแห่งประเทศไทย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6D7D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องค์การโทรศัพท์แห่งประเทศไทย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อยู่ก่อนวันที่พระราชบัญญัติ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การประกอบกิจการโทรคมนาคม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พ.ศ.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๒๕๔๔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ใช้บังคับ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หน่วยงานของรัฐ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”</w:t>
      </w:r>
      <w:r w:rsidR="00FC02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หมายความว่า</w:t>
      </w:r>
      <w:r w:rsidR="00FC02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กระทรวง</w:t>
      </w:r>
      <w:r w:rsidR="00FC02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ทบวง</w:t>
      </w:r>
      <w:r w:rsidR="00FC02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กรม</w:t>
      </w:r>
      <w:r w:rsidR="00FC02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ส่วนราชการที่เรียกชื่อ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เป็นอย่างอื่นและมีฐานะเป็นกรม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ราชการส่วนภูมิภาค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ราชการส่วนท้องถิ่น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และรัฐวิสาหกิจ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และให้หมายรวมถึงหน่วยงานของรัฐอื่นที่มีกฎหมายกำหนดให้เป็นหน่วยงานของรัฐ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ผู้ให้บริการสาธารณูปโภค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”</w:t>
      </w:r>
      <w:r w:rsidR="00FC02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หมายความว่า</w:t>
      </w:r>
      <w:r w:rsidR="00FC02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ผู้ให้บริการสาธารณูปโภคตามพระราชบัญญัติ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อื่น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ที่เกี่ยวข้อง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สาย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”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หมายความว่า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สายนำสัญญาณโทรคมนาคมตัวนำทองแดง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(Copper)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ตัวนำเส้นใยแสง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(Optical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Fiber)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สายอื่นใดที่ใช้ในกิจการโทรคมนาคม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อุปกรณ์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”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หมายความว่า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อุปกรณ์ประกอบใด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ที่ต้องติดตั้งตามเสา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ท่อ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สิ่งก่อสร้างใด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ในที่ดิน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เพื่อใช้ในกิจการโทรคมนาคม</w:t>
      </w:r>
      <w:r w:rsidR="00FB2780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ทั้งนี้</w:t>
      </w:r>
      <w:r w:rsidR="00FB2780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ไม่รวมถึงอุปกรณ์ของผู้ใช้บริการ</w:t>
      </w:r>
      <w:r w:rsidR="00FB2780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pacing w:val="-2"/>
          <w:sz w:val="32"/>
          <w:szCs w:val="32"/>
        </w:rPr>
        <w:t>(CPE-Customer</w:t>
      </w:r>
      <w:r w:rsidR="00FB2780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pacing w:val="-2"/>
          <w:sz w:val="32"/>
          <w:szCs w:val="32"/>
        </w:rPr>
        <w:t>Premises</w:t>
      </w:r>
      <w:r w:rsidR="00FB2780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pacing w:val="-2"/>
          <w:sz w:val="32"/>
          <w:szCs w:val="32"/>
        </w:rPr>
        <w:t>Equipment)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DD29C5" w:rsidRPr="007D3BCF" w:rsidRDefault="00DD29C5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05591" w:rsidRPr="007D3BCF" w:rsidRDefault="00F05591" w:rsidP="00C07ACA">
      <w:pPr>
        <w:tabs>
          <w:tab w:val="left" w:pos="0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/>
          <w:color w:val="000000"/>
          <w:sz w:val="32"/>
          <w:szCs w:val="32"/>
          <w:cs/>
        </w:rPr>
        <w:t>หมวด</w:t>
      </w:r>
      <w:r w:rsidR="00FB278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D3BCF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</w:p>
    <w:p w:rsidR="00F05591" w:rsidRPr="007D3BCF" w:rsidRDefault="00F05591" w:rsidP="00C07ACA">
      <w:pPr>
        <w:tabs>
          <w:tab w:val="left" w:pos="0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บททั่วไป</w:t>
      </w:r>
    </w:p>
    <w:p w:rsidR="005C3B3A" w:rsidRPr="007D3BCF" w:rsidRDefault="00EA06F4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_x0000_s1030" type="#_x0000_t32" style="position:absolute;left:0;text-align:left;margin-left:178.05pt;margin-top:12.05pt;width:99.75pt;height:0;z-index:251663360" o:connectortype="straight"/>
        </w:pict>
      </w:r>
    </w:p>
    <w:p w:rsidR="00DD29C5" w:rsidRPr="007D3BCF" w:rsidRDefault="00DD29C5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pacing w:val="-10"/>
          <w:sz w:val="32"/>
          <w:szCs w:val="32"/>
        </w:rPr>
      </w:pP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ข้อ</w:t>
      </w:r>
      <w:r w:rsidR="00C0609C">
        <w:rPr>
          <w:rFonts w:ascii="TH SarabunPSK" w:hAnsi="TH SarabunPSK" w:cs="TH SarabunPSK"/>
          <w:color w:val="000000"/>
          <w:spacing w:val="-10"/>
          <w:sz w:val="32"/>
          <w:szCs w:val="32"/>
        </w:rPr>
        <w:t xml:space="preserve"> </w:t>
      </w:r>
      <w:r w:rsidR="00FB2780">
        <w:rPr>
          <w:rFonts w:ascii="TH SarabunPSK" w:hAnsi="TH SarabunPSK" w:cs="TH SarabunPSK"/>
          <w:color w:val="000000"/>
          <w:spacing w:val="-1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๓</w:t>
      </w:r>
      <w:r w:rsidR="00C0609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="00FB2780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ผู้รับใบอนุญาตที่ได้รับสิทธิในการปัก</w:t>
      </w:r>
      <w:r w:rsidR="00616D7D" w:rsidRPr="007D3BCF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ตั้งเสา</w:t>
      </w:r>
      <w:r w:rsidR="00FB2780">
        <w:rPr>
          <w:rFonts w:ascii="TH SarabunPSK" w:hAnsi="TH SarabunPSK" w:cs="TH SarabunPSK"/>
          <w:color w:val="000000"/>
          <w:spacing w:val="-1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เดินสาย</w:t>
      </w:r>
      <w:r w:rsidR="00FB2780">
        <w:rPr>
          <w:rFonts w:ascii="TH SarabunPSK" w:hAnsi="TH SarabunPSK" w:cs="TH SarabunPSK"/>
          <w:color w:val="000000"/>
          <w:spacing w:val="-1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วางท่อ</w:t>
      </w:r>
      <w:r w:rsidR="00FB2780">
        <w:rPr>
          <w:rFonts w:ascii="TH SarabunPSK" w:hAnsi="TH SarabunPSK" w:cs="TH SarabunPSK"/>
          <w:color w:val="000000"/>
          <w:spacing w:val="-1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ติดตั้งอุปกรณ์ประกอบใด</w:t>
      </w:r>
      <w:r w:rsidR="0077319A" w:rsidRPr="007D3BCF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ในการประกอบกิจการโทรคมนาคม</w:t>
      </w:r>
      <w:r w:rsidR="00FC022F" w:rsidRPr="00FC022F">
        <w:rPr>
          <w:rFonts w:ascii="TH SarabunPSK" w:hAnsi="TH SarabunPSK" w:cs="TH SarabunPSK"/>
          <w:color w:val="000000"/>
          <w:sz w:val="16"/>
          <w:szCs w:val="16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จะใช้ประโยชน์จากสิทธิที่ได้เพื่อการอื่นนอกเหนือจากที่ได้รับอนุญาตมิได้</w:t>
      </w:r>
    </w:p>
    <w:p w:rsidR="00F05591" w:rsidRPr="007D3BCF" w:rsidRDefault="00FB2780" w:rsidP="00C07ACA">
      <w:pPr>
        <w:tabs>
          <w:tab w:val="left" w:pos="0"/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07ACA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0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C0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กรณี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ผู้รับ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ใบอนุญาตรายใดได้รับ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โอนกรรมสิทธิ์ใน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ทรัพย์สิน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ที่ใช้ในการประกอบกิจการโทรคมนาคมมาจากผู้รับใบอนุญาตที่ได้รับความเห็นชอบจากคณะกรรมการให้ใช้สิทธิในการ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ปัก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ตั้งเสา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เดินสาย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วางท่อ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ติดตั้งอุปกรณ์ประกอบใด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อยู่ก่อนแล้ว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หาก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ประสงค์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จะประกอบกิจการโทรคมนาคม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ในทิศทางและแนวเขตที่คณะกรรมการได้ให้ความเห็นชอบดังกล่าวแล้ว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ให้ยื่นขอใช้สิทธิต่อคณะกรรมการ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ตามหลักเกณฑ์และวิธีการที่กำหนดในประกาศนี้</w:t>
      </w:r>
    </w:p>
    <w:p w:rsidR="002A7ED0" w:rsidRPr="007D3BCF" w:rsidRDefault="002A7ED0" w:rsidP="00C07ACA">
      <w:pPr>
        <w:tabs>
          <w:tab w:val="left" w:pos="0"/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05591" w:rsidRPr="007D3BCF" w:rsidRDefault="00F05591" w:rsidP="00C07ACA">
      <w:pPr>
        <w:tabs>
          <w:tab w:val="left" w:pos="0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หมวด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</w:p>
    <w:p w:rsidR="00F05591" w:rsidRPr="007D3BCF" w:rsidRDefault="00F05591" w:rsidP="00C07ACA">
      <w:pPr>
        <w:tabs>
          <w:tab w:val="left" w:pos="0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การยื่นขอใช้สิทธิของผู้รับใบอนุญาต</w:t>
      </w:r>
    </w:p>
    <w:p w:rsidR="00F05591" w:rsidRPr="007D3BCF" w:rsidRDefault="00EA06F4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_x0000_s1031" type="#_x0000_t32" style="position:absolute;left:0;text-align:left;margin-left:178.4pt;margin-top:11.15pt;width:99.75pt;height:0;z-index:251664384" o:connectortype="straight"/>
        </w:pict>
      </w:r>
    </w:p>
    <w:p w:rsidR="00F05591" w:rsidRPr="007D3BCF" w:rsidRDefault="00F05591" w:rsidP="00C07ACA">
      <w:pPr>
        <w:tabs>
          <w:tab w:val="left" w:pos="0"/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ข้อ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060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C0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ผู้รับใบอนุญาตที่มีเหตุและความจำเป็นต้องใช้สิทธิในการปัก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ตั้งเสา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เดินสาย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วางท่อ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ติดตั้งอุปกรณ์ประกอบใด</w:t>
      </w:r>
      <w:r w:rsidR="00FB2780" w:rsidRPr="00FC022F">
        <w:rPr>
          <w:rFonts w:ascii="TH SarabunPSK" w:hAnsi="TH SarabunPSK" w:cs="TH SarabunPSK"/>
          <w:color w:val="000000"/>
          <w:sz w:val="18"/>
          <w:szCs w:val="18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จะต้อง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ยื่นขอใช้สิทธิดังกล่าว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โดย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จัดทำแผนผังตำแหน่งการติดตั้ง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ลักษณะทิศทาง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และแนวเขตในการปัก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ตั้งเสา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เดินสาย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วางท่อ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และติดตั้งอุปกรณ์ประกอบใด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ในการดำเนินการให้บริการโทรคมนาคม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เสนอต่อคณะกรรมการเพื่อให้ความเห็นชอบก่อนดำเนินการ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การยื่นขอใช้สิทธิแห่งทางตามวรรคหนึ่ง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ให้ผู้รับใบอนุญาตจัดส่งเอกสารดังต่อไปนี้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</w:t>
      </w: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ต่อสำนักงาน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ผ่านทางระบบช่วยปฏิบัติการด้านสิทธิแห่งทาง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E-doc)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)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แผนผังแสดงลักษณะทิศทางและแนวเขต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)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คำชี้แจงถึงเหตุผลและความจำเป็น</w:t>
      </w:r>
    </w:p>
    <w:p w:rsidR="00F05591" w:rsidRPr="007D3BCF" w:rsidRDefault="00C07ACA" w:rsidP="00C07ACA">
      <w:pPr>
        <w:tabs>
          <w:tab w:val="left" w:pos="0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)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ชนิดของอุปกรณ์ที่จะติดตั้ง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)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วิเคราะห์ผลกระทบ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เฉพาะในเรื่องที่เกี่ยวข้องดังต่อไปนี้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-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ด้านสิ่งแวดล้อม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-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ด้านสุขอนามัย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-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ด้านทัศนียภาพ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-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ด้านความมั่นคงของรัฐ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)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แนวทางการแก้ไข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บรรเทาความเสียหาย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ที่เกิดจากการวิเคราะห์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ผลกระทบตาม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87051C" w:rsidRPr="007D3BCF" w:rsidRDefault="0087051C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A7ED0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กรณีที่สำนักงานได้ทำการเชื่อมโยงข้อมูลระบบสารสนเทศภูมิศาสตร์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GIS)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กับการไฟฟ้า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นครหลวง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และการไฟฟ้าส่วนภูมิภาคได้เรียบร้อยแล้ว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ผู้รับใบอนุญาต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สามารถใช้แผนผังจากระบบสารสนเทศภูมิศาสตร์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GIS)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7319A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ของการไฟฟ้านครหลวง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และการไฟฟ้าส่วนภูมิภาคแทนแผนผังแสดงรายละเอียดทิศทางและแนวเขตตาม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(๑)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ได้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การวิเคราะห์ผลกระทบ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ตาม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๔)</w:t>
      </w:r>
      <w:r w:rsidR="00FB278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ผู้รับใบอนุญาตสามารถวิเคราะห์เฉพาะในเรื่อง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ที่อาจก่อให้เกิดผลกระทบต่อสาธารณะ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อาจไม่ต้องวิเคราะห์ตามที่ระบุข้างต้นทั้งหมดก็ได้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ตามที่กำหนดไว้ในแนวทางปฏิบัติของคณะกรรมการ</w:t>
      </w:r>
    </w:p>
    <w:p w:rsidR="002A7ED0" w:rsidRPr="007D3BCF" w:rsidRDefault="002A7ED0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05591" w:rsidRPr="007D3BCF" w:rsidRDefault="00F05591" w:rsidP="00C07ACA">
      <w:pPr>
        <w:tabs>
          <w:tab w:val="left" w:pos="0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หมวด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</w:p>
    <w:p w:rsidR="00F05591" w:rsidRPr="007D3BCF" w:rsidRDefault="00F05591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การพิจารณาคำขอใช้สิทธิ</w:t>
      </w:r>
    </w:p>
    <w:p w:rsidR="0077319A" w:rsidRPr="007D3BCF" w:rsidRDefault="00EA06F4" w:rsidP="00C07ACA">
      <w:pPr>
        <w:tabs>
          <w:tab w:val="left" w:pos="0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_x0000_s1032" type="#_x0000_t32" style="position:absolute;left:0;text-align:left;margin-left:175.35pt;margin-top:11.9pt;width:99.75pt;height:0;z-index:251665408" o:connectortype="straight"/>
        </w:pict>
      </w:r>
    </w:p>
    <w:p w:rsidR="00F05591" w:rsidRPr="007D3BCF" w:rsidRDefault="00F05591" w:rsidP="00C07ACA">
      <w:pPr>
        <w:tabs>
          <w:tab w:val="left" w:pos="0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05591" w:rsidRPr="007D3BCF" w:rsidRDefault="00FB2780" w:rsidP="00C07ACA">
      <w:pPr>
        <w:tabs>
          <w:tab w:val="left" w:pos="0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07ACA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ข้อ</w:t>
      </w:r>
      <w:r w:rsidR="00C0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0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เมื่อสำนักงานได้รับ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คำขอใช้สิทธิตามข้อ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ให้สำนักงานดำเนินการตรวจสอบคำขอ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หากคำขอมี</w:t>
      </w:r>
      <w:r w:rsidR="00F05591" w:rsidRPr="007D3BCF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รายละเอียดครบถ้วนตามข้อ</w:t>
      </w:r>
      <w:r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๕</w:t>
      </w:r>
      <w:r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ให้สำนักงานพิจารณาให้แล้วเสร็จภายใน</w:t>
      </w:r>
      <w:r w:rsidR="00E079E3" w:rsidRPr="007D3BCF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สิบห้า</w:t>
      </w:r>
      <w:r w:rsidR="00F05591" w:rsidRPr="007D3BCF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วันนับแต่วันที่สำนักงานทำการ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ตรวจสอบเอกสารครบถ้วน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ก่อนนำเสนอความเห็นต่อคณะกรรมการเพื่อให้ความเห็นชอบ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ให้คณะกรรมการให้ความเห็นชอบภายใน</w:t>
      </w:r>
      <w:r w:rsidR="00E079E3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สิบห้า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วันนับแต่วันที่ได้รับเรื่องจากสำนักงาน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หากมีเหตุจำเป็นคณะกรรมการอาจขยายระยะเวลาการพิจารณาออกไปก็ได้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ข้อ</w:t>
      </w:r>
      <w:r w:rsidR="00C0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  <w:r w:rsidR="00C060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ให้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สำนักงาน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มีอำนาจหน้าที่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)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พิจารณาให้ความเห็นแผนผังแสดงรายละเอียดของลักษณะทิศทาง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และแนวเขตในการปัก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ตั้งเสา</w:t>
      </w:r>
      <w:r w:rsidR="00FC022F" w:rsidRPr="00FC022F">
        <w:rPr>
          <w:rFonts w:ascii="TH SarabunPSK" w:hAnsi="TH SarabunPSK" w:cs="TH SarabunPSK"/>
          <w:color w:val="000000"/>
          <w:sz w:val="16"/>
          <w:szCs w:val="16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เดินสาย</w:t>
      </w:r>
      <w:r w:rsidR="00FB2780" w:rsidRPr="00FC022F">
        <w:rPr>
          <w:rFonts w:ascii="TH SarabunPSK" w:hAnsi="TH SarabunPSK" w:cs="TH SarabunPSK"/>
          <w:color w:val="000000"/>
          <w:sz w:val="16"/>
          <w:szCs w:val="16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วางท่อ</w:t>
      </w:r>
      <w:r w:rsidR="00FB2780" w:rsidRPr="00FC022F">
        <w:rPr>
          <w:rFonts w:ascii="TH SarabunPSK" w:hAnsi="TH SarabunPSK" w:cs="TH SarabunPSK"/>
          <w:color w:val="000000"/>
          <w:sz w:val="16"/>
          <w:szCs w:val="16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และการติดตั้งอุปกรณ์ประกอบใดในการให้บริการโทรคมนาคมเสนอต่อคณะกรรมการ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pacing w:val="-6"/>
          <w:sz w:val="32"/>
          <w:szCs w:val="32"/>
        </w:rPr>
        <w:t>(</w:t>
      </w:r>
      <w:r w:rsidR="00F05591" w:rsidRPr="007D3BC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๒</w:t>
      </w:r>
      <w:r w:rsidR="00F05591" w:rsidRPr="007D3BCF">
        <w:rPr>
          <w:rFonts w:ascii="TH SarabunPSK" w:hAnsi="TH SarabunPSK" w:cs="TH SarabunPSK"/>
          <w:color w:val="000000"/>
          <w:spacing w:val="-6"/>
          <w:sz w:val="32"/>
          <w:szCs w:val="32"/>
        </w:rPr>
        <w:t>)</w:t>
      </w:r>
      <w:r w:rsidR="00FC022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พิจารณาและเสนอความเห็นการวิเคราะห์ผลกระทบการกำกับดูแลและสภาพแวดล้อม</w:t>
      </w:r>
      <w:r w:rsidR="00FB2780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pacing w:val="-6"/>
          <w:sz w:val="32"/>
          <w:szCs w:val="32"/>
        </w:rPr>
        <w:t>(Regulatory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Impact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Analysis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(RIA)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Environmental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Impact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Analysis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(EIA))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และเอกสารประกอบ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ที่เกี่ยวข้องของผู้รับใบอนุญาตประกอบกิจการโทรคมนาคมในการปัก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ตั้งเสา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เดินสายวางท่อ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ติดตั้งอุปกรณ์ประกอบใดในการให้บริการโทรคมนาคม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รวมถึงกำหนดหลักการวิเคราะห์ผลกระทบในเบื้องต้นเสนอต่อคณะกรรมการ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)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พิจารณากำหนดหลักการ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วิธีการคิดคำนวณ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และจำนวนเงินค่าตอบแทนและค่าเสียหายในการใช้ประโยชน์ในที่ดิน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หรือทรัพย์สิน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ทั้งในส่วนของผู้รับใบอนุญาต</w:t>
      </w:r>
      <w:r w:rsidR="00E079E3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รายอื่น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079E3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หน่วยงานของรัฐ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079E3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ผู้ให้บริการสาธารณูปโภค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ของ</w:t>
      </w:r>
      <w:r w:rsidR="00E079E3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บุคคลอื่น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เสนอต่อคณะกรรมการ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๔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)</w:t>
      </w:r>
      <w:r w:rsidR="00FC02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เชิญผู้รับใบอนุญาต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079E3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หน่วยงานของรัฐ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079E3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ผู้ให้บริการสาธารณูปโภค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6D7D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บุคคลที่เกี่ยวข้อง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มาให้ข้อมูล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ขอข้อมูลเพิ่มเติม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เพื่อประกอบการพิจารณาดังกล่าวข้างต้นได้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pacing w:val="-6"/>
          <w:sz w:val="32"/>
          <w:szCs w:val="32"/>
        </w:rPr>
        <w:t>(</w:t>
      </w:r>
      <w:r w:rsidR="00F05591" w:rsidRPr="007D3BC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๕</w:t>
      </w:r>
      <w:r w:rsidR="00F05591" w:rsidRPr="007D3BCF">
        <w:rPr>
          <w:rFonts w:ascii="TH SarabunPSK" w:hAnsi="TH SarabunPSK" w:cs="TH SarabunPSK"/>
          <w:color w:val="000000"/>
          <w:spacing w:val="-6"/>
          <w:sz w:val="32"/>
          <w:szCs w:val="32"/>
        </w:rPr>
        <w:t>)</w:t>
      </w:r>
      <w:r w:rsidR="00FC022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เสนอคณะกรรมการให้มีการแต่งตั้งคณะอนุกรรมการ</w:t>
      </w:r>
      <w:r w:rsidR="00616D7D" w:rsidRPr="007D3BC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หรือ</w:t>
      </w:r>
      <w:r w:rsidR="00E079E3" w:rsidRPr="007D3BC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คณะทำงาน</w:t>
      </w:r>
      <w:r w:rsidR="00F05591" w:rsidRPr="007D3BC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เพื่อพิจารณา</w:t>
      </w:r>
      <w:r w:rsidR="00616D7D" w:rsidRPr="007D3BC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ปฏิบัติการอย่างใดอย่างหนึ่ง</w:t>
      </w:r>
      <w:r w:rsidR="00E079E3" w:rsidRPr="007D3BC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ตามที่เห็นสมควร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ข้อ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0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๘</w:t>
      </w:r>
      <w:r w:rsidR="00C0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คณะกรรมการจะพิจารณาให้ความเห็นชอบในการปัก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ตั้งเสา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เดินสาย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วางท่อ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ติดตั้งอุปกรณ์ประกอบใดของผู้รับใบอนุญาต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บนหลักการพื้นฐาน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)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ไม่เลือกปฏิบัติ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เสมอภาค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และโปร่งใส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)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ไม่ลงทุนซ้ำซ้อน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)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ไม่กระทบต่อความมั่นคงของรัฐ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๔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)</w:t>
      </w:r>
      <w:r w:rsidR="00FC02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จะต้องไม่ลดประโยชน์ในการใช้ที่ดินของเจ้าของ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ผู้ครอบครอง</w:t>
      </w:r>
      <w:r w:rsidR="00E079E3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ที่ดิน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นั้นลงจนเกินสมควร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๕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)</w:t>
      </w:r>
      <w:r w:rsidR="00FC02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ไม่ก่อให้เกิดความเสียหายต่อสภาพแวดล้อม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ทรัพยากรธรรมชาติ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อาจก่อให้เกิด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ความเสียหายต่อสุขภาพอนามัย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ความปลอดภัยต่อชีวิตและ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ทรัพย์สิน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มีผลกระทบในทางลบต่อประโยชน์สาธารณะ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๖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)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สอดคล้องกับกฎหมายอื่นที่เกี่ยวข้อง</w:t>
      </w:r>
    </w:p>
    <w:p w:rsidR="00F05591" w:rsidRPr="007D3BCF" w:rsidRDefault="00C07ACA" w:rsidP="00C07ACA">
      <w:pPr>
        <w:tabs>
          <w:tab w:val="left" w:pos="0"/>
          <w:tab w:val="left" w:pos="1418"/>
        </w:tabs>
        <w:spacing w:after="0" w:line="240" w:lineRule="auto"/>
        <w:ind w:left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๗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)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สอดคล้องกับประกาศ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ระเบียบ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คำวินิจฉัยที่ออกโดยคณะกรรมการ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ข้อ</w:t>
      </w:r>
      <w:r w:rsidR="00FB2780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="00C0609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๙</w:t>
      </w:r>
      <w:r w:rsidR="00C0609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FB2780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คณะกรรมการมีนโยบายส่งเสริมการลงทุนและการใช้งานโครงสร้างพื้นฐานโทรคมนาคมร่วมกัน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ซึ่งรวมถึง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)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การใช้เสาอากาศ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(Tower)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สถานที่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(Site)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สายอากาศ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(Antenna)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แหล่งจ่ายไฟ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(Power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supply)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และสิ่งอำนวยความสะดวก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(Facilities)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อื่น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)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การใช้พื้นที่ใดที่เป็นเขตที่มีกฎหมายกำหนดไว้เพื่อสงวนและคุ้มครองทรัพยากรธรรมชาติและสิ่งแวดล้อม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เขตอุทยานแห่งชาติ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เขตรักษาพันธุ์สัตว์ป่า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เขตสงวนเพื่อการท่องเที่ยว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เขตโบราณสถาน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เขตป่าไม้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เป็นต้น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)</w:t>
      </w:r>
      <w:r w:rsidR="00FC02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การใช้พื้นที่</w:t>
      </w:r>
      <w:r w:rsidR="00F05591" w:rsidRPr="007D3BC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ใดบน</w:t>
      </w:r>
      <w:r w:rsidR="00F05591" w:rsidRPr="007D3BC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สะพาน</w:t>
      </w:r>
      <w:r w:rsidR="00FB27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ในอุโมงค์</w:t>
      </w:r>
      <w:r w:rsidR="00FB27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616D7D" w:rsidRPr="007D3BC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บน</w:t>
      </w:r>
      <w:r w:rsidR="00F05591" w:rsidRPr="007D3BC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ทางเท้</w:t>
      </w:r>
      <w:r w:rsidR="00F05591" w:rsidRPr="007D3BC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FB27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รวมถึงการ</w:t>
      </w:r>
      <w:r w:rsidR="00F05591" w:rsidRPr="007D3BC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ใช้พื้นที่ในการ</w:t>
      </w:r>
      <w:r w:rsidR="00F05591" w:rsidRPr="007D3BC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สร้าง</w:t>
      </w:r>
      <w:r w:rsidR="00F05591" w:rsidRPr="007D3BC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โครง</w:t>
      </w:r>
      <w:r w:rsidR="00F05591" w:rsidRPr="007D3BC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ข่ายใต้ดิน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๔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)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การใช้พื้นที่ตามกฎหมายว่าด้วยการปฏิรูปที่ดินเพื่อเกษตรกรรม</w:t>
      </w:r>
    </w:p>
    <w:p w:rsidR="0077319A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)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การใช้พื้นที่ที่มีประชากรหนาแน่น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แออัด</w:t>
      </w:r>
    </w:p>
    <w:p w:rsidR="0077319A" w:rsidRPr="007D3BCF" w:rsidRDefault="0077319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05591" w:rsidRPr="007D3BCF" w:rsidRDefault="00F05591" w:rsidP="00C07ACA">
      <w:pPr>
        <w:tabs>
          <w:tab w:val="left" w:pos="0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หมวด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</w:p>
    <w:p w:rsidR="00F05591" w:rsidRPr="007D3BCF" w:rsidRDefault="00F05591" w:rsidP="00C07ACA">
      <w:pPr>
        <w:tabs>
          <w:tab w:val="left" w:pos="0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สิทธิและหน้าที่ของผู้รับใบอนุญาต</w:t>
      </w:r>
    </w:p>
    <w:p w:rsidR="0077319A" w:rsidRPr="007D3BCF" w:rsidRDefault="00EA06F4" w:rsidP="00C07ACA">
      <w:pPr>
        <w:tabs>
          <w:tab w:val="left" w:pos="0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_x0000_s1033" type="#_x0000_t32" style="position:absolute;left:0;text-align:left;margin-left:176pt;margin-top:12.95pt;width:99.75pt;height:0;z-index:251666432" o:connectortype="straight"/>
        </w:pict>
      </w:r>
    </w:p>
    <w:p w:rsidR="00FC31FF" w:rsidRPr="007D3BCF" w:rsidRDefault="00FC31FF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F05591" w:rsidRPr="007D3BCF" w:rsidRDefault="00FB2780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07ACA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ข้อ</w:t>
      </w:r>
      <w:r w:rsidR="00C0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๑๐</w:t>
      </w:r>
      <w:r w:rsidR="00C0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หากผู้รับใบอนุญาตที่มีความประสงค์จะเปลี่ยนแปลงแบบ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แผนผังการดำเนินงาน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ให้ยื่นแบบ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แผนผังการดำเนินงานแก่คณะกรรมการเพื่อพิจารณาให้ความเห็นชอบก่อนดำเนินการ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ทั้งนี้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ากคณะกรรมการพิจารณาแล้วมีความเห็นว่ามีการเปลี่ยนแปลงในสาระสำคัญอาจขอให้มีการวิเคราะห์ผลกระทบด้วยก็ได้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ข้อ</w:t>
      </w:r>
      <w:r w:rsidR="00FB2780">
        <w:rPr>
          <w:rFonts w:ascii="TH SarabunPSK" w:hAnsi="TH SarabunPSK" w:cs="TH SarabunPSK"/>
          <w:color w:val="000000"/>
          <w:spacing w:val="-10"/>
          <w:sz w:val="32"/>
          <w:szCs w:val="32"/>
        </w:rPr>
        <w:t xml:space="preserve"> </w:t>
      </w:r>
      <w:r w:rsidR="00C0609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๑๑</w:t>
      </w:r>
      <w:r w:rsidR="00C0609C">
        <w:rPr>
          <w:rFonts w:ascii="TH SarabunPSK" w:hAnsi="TH SarabunPSK" w:cs="TH SarabunPSK"/>
          <w:color w:val="000000"/>
          <w:spacing w:val="-10"/>
          <w:sz w:val="32"/>
          <w:szCs w:val="32"/>
        </w:rPr>
        <w:t xml:space="preserve"> </w:t>
      </w:r>
      <w:r w:rsidR="00FB2780">
        <w:rPr>
          <w:rFonts w:ascii="TH SarabunPSK" w:hAnsi="TH SarabunPSK" w:cs="TH SarabunPSK"/>
          <w:color w:val="000000"/>
          <w:spacing w:val="-1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ภายใต้บังคับแห่งมาตรา</w:t>
      </w:r>
      <w:r w:rsidR="00FB2780">
        <w:rPr>
          <w:rFonts w:ascii="TH SarabunPSK" w:hAnsi="TH SarabunPSK" w:cs="TH SarabunPSK"/>
          <w:color w:val="000000"/>
          <w:spacing w:val="-1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๓๙</w:t>
      </w:r>
      <w:r w:rsidR="00FB2780">
        <w:rPr>
          <w:rFonts w:ascii="TH SarabunPSK" w:hAnsi="TH SarabunPSK" w:cs="TH SarabunPSK"/>
          <w:color w:val="000000"/>
          <w:spacing w:val="-1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และมาตรา</w:t>
      </w:r>
      <w:r w:rsidR="00FB2780">
        <w:rPr>
          <w:rFonts w:ascii="TH SarabunPSK" w:hAnsi="TH SarabunPSK" w:cs="TH SarabunPSK"/>
          <w:color w:val="000000"/>
          <w:spacing w:val="-1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๔๑</w:t>
      </w:r>
      <w:r w:rsidR="00FB2780">
        <w:rPr>
          <w:rFonts w:ascii="TH SarabunPSK" w:hAnsi="TH SarabunPSK" w:cs="TH SarabunPSK"/>
          <w:color w:val="000000"/>
          <w:spacing w:val="-1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แห่งพระราชบัญญัติการประกอบกิจการโทรคมนาคม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.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.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๒๕๔๔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เมื่อคณะกรรมการได้ให้ความเห็นชอบการใช้สิทธิในการปัก</w:t>
      </w:r>
      <w:r w:rsidR="00616D7D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ตั้งเสา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6D7D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เดินสายวางท่อ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6D7D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ติดตั้งอุปกรณ์ใดตามที่ผู้รับใบอนุญาตร้องขอ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ให้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ผู้รับใบอนุญาตมีสิทธิและหน้าที่ดำเนินการต่อ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ผู้เป็นเจ้าของที่ดิน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หรือทรัพย์สิน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.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ผู้รับใบอนุญาตรายอื่น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การเดินสาย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ติดตั้งอุปกรณ์ประกอบใดในการให้บริการโทรคมนาคมที่ต้องกระทำบน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ตามเสา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ท่อ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สิ่งก่อสร้างใดที่ใช้งานในลักษณะทำนองเดียวกันของผู้รับใบอนุญาตรายอื่น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ให้ผู้รับใบอนุญาตและผู้รับใบอนุญาตรายอื่นที่เป็นเจ้าของ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ครอบครองสิทธิทำความตกลงร่วมกัน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โดยผู้รับใบอนุญาตรายอื่นจะปฏิเสธมิได้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แต่อาจเรียกค่าใช้ประโยชน์ได้เท่าที่จำเป็น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แต่ผู้รับใบอนุญาตรายอื่นอาจปฏิเสธได้ในกรณี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ที่ความจุไม่เพียงพอ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(Lack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Capacity)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มาตรฐานความปลอดภัย</w:t>
      </w:r>
      <w:r w:rsidR="00FC02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ความน่าเชื่อถือของระบบ</w:t>
      </w:r>
      <w:r w:rsidR="00FC02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และเหตุผล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ทางวิศวกรรม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กรณีอื่นใดตามที่คณะกรรมการประกาศกำหนด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โดยผู้ที่ทำการปฏิเสธต้องแสดงเหตุผลและเอกสารประกอบอย่างละเอียดและชัดเจน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และข้อตกลงดังกล่าวต้องธำรงไว้ซึ่งความเสมอภาค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เป็นธรรม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ไม่เลือกปฏิบัติ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ทั้งนี้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คณะกรรมการอาจกำหนดให้มีข้อตกลงกลางระหว่างผู้ประกอบกิจการโทรคมนาคม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ในการใช้โครงสร้างพื้นฐานร่วมกันก็ได้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ข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.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หน่วยงานของรัฐ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ผู้ให้บริการสาธารณูปโภค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)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การเดินสาย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ติดตั้งอุปกรณ์ประกอบใดในการให้บริการโทรคมนาคมที่ต้องกระทำบน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ตามเสา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ท่อ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สิ่งก่อสร้างใดที่ใช้งานในลักษณะทำนองเดียวกันของหน่วยงานของรัฐ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ผู้ให้บริการสาธารณูปโภค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โดยหน่วยงานของรัฐ</w:t>
      </w:r>
      <w:r w:rsidR="00616D7D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43797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ผู้ให้บริการสาธารณูปโภค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จะปฏิเสธมิได้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แต่อาจเรียกค่าใช้ประโยชน์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ได้เท่าที่จำเป็น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แต่หน่วยงานของรัฐ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ผู้ให้บริการสาธารณูปโภคอาจปฏิเสธได้ในกรณีที่ความจุไม่เพียงพอ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(Lack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Capacity)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มาตรฐานความปลอดภัย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ความน่าเชื่อถือของระบบ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และเหตุผลทางวิศวกรรม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กรณีอื่นใดตามที่คณะกรรมการประกาศกำหนด</w:t>
      </w:r>
      <w:r w:rsidR="00FC02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โดยผู้ที่ทำการปฏิเสธต้องแสดงเหตุผลและเอกสารประกอบ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อย่างละเอียดและชัดเจน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ทั้งนี้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หากหน่วยงานของรัฐมีหลักเกณฑ์และเงื่อนไขสำหรับผู้ที่ประสงค์ขอใช้สิทธิดังกล่าว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ให้ผู้รับใบอนุญาตดำเนินการตามหลักเกณฑ์และเงื่อนไขที่หน่วยงานของรัฐนั้นกำหนด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)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การปัก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ตั้งเสา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เดินสาย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วางท่อ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ติดตั้งอุปกรณ์ประกอบใดในการให้บริการโทรคมนาคมในที่ดินอันเป็นสาธารณสมบัติของแผ่นดิน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ให้ผู้รับใบอนุญาตแจ้งให้</w:t>
      </w:r>
      <w:r w:rsidR="0043797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เจ้าหน้าที่ของรัฐ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</w:t>
      </w:r>
      <w:r w:rsidR="0043797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มีอำนาจหน้าที่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ดูแลรักษาที่ดินทราบล่วงหน้าไม่น้อยกว่าสามสิบวัน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ทั้งนี้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หากหน่วยงานของรัฐมีหลักเกณฑ์และเงื่อนไข</w:t>
      </w:r>
      <w:r w:rsidR="0043797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สำหรับผู้ที่ประสงค์ขอใช้สิทธิดังกล่าว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3797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ให้ผู้รับใบอนุญาตดำเนินการตามหลักเกณฑ์และเงื่อนไข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ที่หน่วยงาน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ของรัฐนั้นกำหนด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)</w:t>
      </w:r>
      <w:r w:rsidR="009430A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การขึงสายผ่านไปเหนือ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ข้ามที่ดินอันเป็นสาธารณสมบัติของแผ่นดิน</w:t>
      </w:r>
      <w:r w:rsidR="00FC02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เมื่อ</w:t>
      </w:r>
      <w:r w:rsidR="0043797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ผู้รับใบอนุญาต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ได้แจ้งให้</w:t>
      </w:r>
      <w:r w:rsidR="0043797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เจ้าหน้าที่ของรัฐผู้มีอำนาจหน้าที่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ดูแลรักษาที่ดิน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หรือทรัพย์สิน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ทราบล่วงหน้าไม่น้อยกว่าสามสิบวันโดยไม่ต้องได้รับความยินยอมจาก</w:t>
      </w:r>
      <w:r w:rsidR="0043797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เจ้าหน้าที่ของรัฐ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</w:t>
      </w:r>
      <w:r w:rsidR="0043797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มีอำนาจหน้าที่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ดูแลรักษาที่ดิน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หรือทรัพย์สิน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F3CC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หากการดำเนินการดังกล่าวไม่เป็นเหตุทำให้กระทบกระเทือนการใช้ประโยชน์ในที่ดินนั้น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ทั้งนี้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หากหน่วยงานของรัฐมีหลักเกณฑ์และเงื่อนไขสำหรับผู้ที่ประสงค์ขอใช้สิทธิดังกล่าว</w:t>
      </w:r>
      <w:r w:rsidR="00FC02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ให้ผู้รับใบอนุญาตดำเนินการ</w:t>
      </w:r>
      <w:r w:rsidR="00A1128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ตามหลักเกณฑ์และเงื่อนไขที่หน่วยงานของรัฐนั้นกำหนด</w:t>
      </w:r>
    </w:p>
    <w:p w:rsidR="00F05591" w:rsidRPr="007D3BCF" w:rsidRDefault="000927A2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ทั้งนี้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374F5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เจ้าหน้าที่ของรัฐ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</w:t>
      </w:r>
      <w:r w:rsidR="00C374F5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มีอำนาจหน้าที่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ดูแลรักษาที่ดิน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หรือทรัพย์สิน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สามารถแจ้งให้ผู้รับใบอนุญาตขึงสายผ่านไปเหนือ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ข้ามไปในบริเวณที่ไม่กระทบกระเทือนการใช้ประโยชน์ในที่ดินได้</w:t>
      </w:r>
      <w:r w:rsidR="00FC02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374F5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F3CC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4B71E6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หาก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ได้รับความเสียหายจากการดำเนินการของผู้รับใบอนุญาตแล้ว</w:t>
      </w:r>
      <w:r w:rsidR="00FC02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374F5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หน่วยงานของรัฐมี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สิทธิ</w:t>
      </w:r>
      <w:r w:rsidR="00C374F5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เรียกร้อง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ค่าเสียหาย</w:t>
      </w:r>
      <w:r w:rsidR="00C374F5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จากผู้รับใบอนุญาต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๔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)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เลขาธิการโดยความเห็นชอบของคณะกรรมการ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อาจจัดทำข้อตกลงกับหน่วยงานของรัฐ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ผู้ให้บริการสาธารณูปโภค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เพื่อให้เกิดความเสมอภาค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เป็นธรรม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ไม่เลือกปฏิบัติในการใช้ประโยชน์ในที่ดิน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หรือทรัพย์สิน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เพื่อการให้บริการโทรคมนาคมเป็นไปด้วยความเรียบร้อยและยังประโยชน์สาธารณะ</w:t>
      </w:r>
    </w:p>
    <w:p w:rsidR="00F05591" w:rsidRPr="007D3BCF" w:rsidRDefault="00F05591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/>
          <w:color w:val="000000"/>
          <w:sz w:val="32"/>
          <w:szCs w:val="32"/>
          <w:cs/>
        </w:rPr>
        <w:t>ค</w:t>
      </w:r>
      <w:r w:rsidRPr="007D3BCF">
        <w:rPr>
          <w:rFonts w:ascii="TH SarabunPSK" w:hAnsi="TH SarabunPSK" w:cs="TH SarabunPSK"/>
          <w:color w:val="000000"/>
          <w:sz w:val="32"/>
          <w:szCs w:val="32"/>
        </w:rPr>
        <w:t>.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D3BCF">
        <w:rPr>
          <w:rFonts w:ascii="TH SarabunPSK" w:hAnsi="TH SarabunPSK" w:cs="TH SarabunPSK"/>
          <w:color w:val="000000"/>
          <w:sz w:val="32"/>
          <w:szCs w:val="32"/>
          <w:cs/>
        </w:rPr>
        <w:t>บุคคลอื่น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)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การปัก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ตั้งเสา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เดินสาย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วางท่อ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ติดตั้งอุปกรณ์ประกอบใดในการให้บริการโทรคมนาคมในที่ดินของบุคคลอื่น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โดยผู้รับใบอนุญาตต้องทำความตกลงกับเจ้าของ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ผู้ครอบครองที่ดินนั้น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และข้อตกลงดังกล่าวต้องธำรงไว้ซึ่งความเสมอภาค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เป็นธรรม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และไม่เลือกปฏิบัติ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)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การขึงสายผ่านไป</w:t>
      </w:r>
      <w:r w:rsidR="00C374F5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เหนือ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C374F5" w:rsidRPr="007D3BCF">
        <w:rPr>
          <w:rFonts w:ascii="TH SarabunPSK" w:hAnsi="TH SarabunPSK" w:cs="TH SarabunPSK"/>
          <w:color w:val="000000"/>
          <w:sz w:val="32"/>
          <w:szCs w:val="32"/>
          <w:cs/>
        </w:rPr>
        <w:t>ข้ามที่ดิน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ของบุคคลอื่น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เมื่อ</w:t>
      </w:r>
      <w:r w:rsidR="00C374F5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ผู้รับใบอนุญาต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ได้แจ้งให้เจ้าของ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ผู้ครอบครองที่ดินทราบล่วงหน้าไม่น้อยกว่าสามสิบวันโดยไม่ต้องได้รับความยินยอมจากเจ้าของ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ผู้ครอบครองที่ดิน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หากการดำเนินการดังกล่าวไม่เป็นเหตุทำให้กระทบกระเทือนการใช้ประโยชน์ในที่ดินนั้น</w:t>
      </w:r>
    </w:p>
    <w:p w:rsidR="00F05591" w:rsidRPr="007D3BCF" w:rsidRDefault="00F05591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ทั้งนี้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D3BCF">
        <w:rPr>
          <w:rFonts w:ascii="TH SarabunPSK" w:hAnsi="TH SarabunPSK" w:cs="TH SarabunPSK"/>
          <w:color w:val="000000"/>
          <w:sz w:val="32"/>
          <w:szCs w:val="32"/>
          <w:cs/>
        </w:rPr>
        <w:t>เจ้าของ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ผู้ครอบครองที่ดินสามารถแจ้งให้ผู้รับใบอนุญาตขึงสายผ่านไปเหนือ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Pr="007D3BCF">
        <w:rPr>
          <w:rFonts w:ascii="TH SarabunPSK" w:hAnsi="TH SarabunPSK" w:cs="TH SarabunPSK"/>
          <w:color w:val="000000"/>
          <w:sz w:val="32"/>
          <w:szCs w:val="32"/>
          <w:cs/>
        </w:rPr>
        <w:t>ข้ามไปในบริเวณ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7D3BCF">
        <w:rPr>
          <w:rFonts w:ascii="TH SarabunPSK" w:hAnsi="TH SarabunPSK" w:cs="TH SarabunPSK"/>
          <w:color w:val="000000"/>
          <w:sz w:val="32"/>
          <w:szCs w:val="32"/>
          <w:cs/>
        </w:rPr>
        <w:t>ที่ไม่กระทบกระเทือนการใช้ประโยชน์ในที่ดินของตนเองได้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4B71E6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หาก</w:t>
      </w:r>
      <w:r w:rsidRPr="007D3BCF">
        <w:rPr>
          <w:rFonts w:ascii="TH SarabunPSK" w:hAnsi="TH SarabunPSK" w:cs="TH SarabunPSK"/>
          <w:color w:val="000000"/>
          <w:sz w:val="32"/>
          <w:szCs w:val="32"/>
          <w:cs/>
        </w:rPr>
        <w:t>ได้รับความเสียหายจากการดำเนินการ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D3BCF">
        <w:rPr>
          <w:rFonts w:ascii="TH SarabunPSK" w:hAnsi="TH SarabunPSK" w:cs="TH SarabunPSK"/>
          <w:color w:val="000000"/>
          <w:sz w:val="32"/>
          <w:szCs w:val="32"/>
          <w:cs/>
        </w:rPr>
        <w:t>ของผู้รับใบอนุญาตแล้ว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D3BCF">
        <w:rPr>
          <w:rFonts w:ascii="TH SarabunPSK" w:hAnsi="TH SarabunPSK" w:cs="TH SarabunPSK"/>
          <w:color w:val="000000"/>
          <w:sz w:val="32"/>
          <w:szCs w:val="32"/>
          <w:cs/>
        </w:rPr>
        <w:t>เจ้าของ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ผู้ครอบครองที่ดินมีสิทธิเรียกร้องค่าเสียหายจากผู้รับใบอนุญาตได้</w:t>
      </w:r>
    </w:p>
    <w:p w:rsidR="0087051C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7051C" w:rsidRPr="007D3BCF">
        <w:rPr>
          <w:rFonts w:ascii="TH SarabunPSK" w:hAnsi="TH SarabunPSK" w:cs="TH SarabunPSK"/>
          <w:color w:val="000000"/>
          <w:sz w:val="32"/>
          <w:szCs w:val="32"/>
          <w:cs/>
        </w:rPr>
        <w:t>ข้อ</w:t>
      </w:r>
      <w:r w:rsidR="00FB278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0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7051C" w:rsidRPr="007D3BCF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87051C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C0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C02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7051C" w:rsidRPr="007D3BCF">
        <w:rPr>
          <w:rFonts w:ascii="TH SarabunPSK" w:hAnsi="TH SarabunPSK" w:cs="TH SarabunPSK"/>
          <w:color w:val="000000"/>
          <w:sz w:val="32"/>
          <w:szCs w:val="32"/>
          <w:cs/>
        </w:rPr>
        <w:t>กรณีผู้รับใบอนุญาตไม่ประสงค์จะใช้สิทธิตามที่คณะกรรมการให้ความเห็นชอบ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B278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87051C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ผู้รับใบอนุญาตต้องได้รับความเห็นชอบจากคณะกรรมการ</w:t>
      </w:r>
      <w:r w:rsidR="00FB278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7051C" w:rsidRPr="007D3BCF">
        <w:rPr>
          <w:rFonts w:ascii="TH SarabunPSK" w:hAnsi="TH SarabunPSK" w:cs="TH SarabunPSK"/>
          <w:color w:val="000000"/>
          <w:sz w:val="32"/>
          <w:szCs w:val="32"/>
          <w:cs/>
        </w:rPr>
        <w:t>โดยให้ยื่นคำขอยกเลิกการใช้สิทธิต่อคณะกรรมการ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7051C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เป็นลายลักษณ์อักษร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ข้อ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060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๑๓</w:t>
      </w:r>
      <w:r w:rsidR="00C0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การกำหนดค่าตอบแทนให้เป็นไปตามหลักเกณฑ์และพื้นฐาน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ดังต่อไปนี้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๑๓.๑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ค่าตอบแทนในการใช้ประโยชน์ในที่ดิน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หรือทรัพย์สิน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เพื่อปัก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ตั้งเสา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เดินสาย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วางท่อ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ติดตั้งอุปกรณ์ประกอบใดในการให้บริการโทรคมนาคม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ให้เป็นไปตามหลักเกณฑ์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.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ผู้รับใบอนุญาตกับผู้รับใบอนุญาตรายอื่น</w:t>
      </w:r>
    </w:p>
    <w:p w:rsidR="00F05591" w:rsidRPr="007D3BCF" w:rsidRDefault="00F05591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/>
          <w:color w:val="000000"/>
          <w:sz w:val="32"/>
          <w:szCs w:val="32"/>
          <w:cs/>
        </w:rPr>
        <w:t>หากผู้รับใบอนุญาตรายอื่นมีหลักเกณฑ์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D3BCF">
        <w:rPr>
          <w:rFonts w:ascii="TH SarabunPSK" w:hAnsi="TH SarabunPSK" w:cs="TH SarabunPSK"/>
          <w:color w:val="000000"/>
          <w:sz w:val="32"/>
          <w:szCs w:val="32"/>
          <w:cs/>
        </w:rPr>
        <w:t>วิธีการ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Pr="007D3BCF">
        <w:rPr>
          <w:rFonts w:ascii="TH SarabunPSK" w:hAnsi="TH SarabunPSK" w:cs="TH SarabunPSK"/>
          <w:color w:val="000000"/>
          <w:sz w:val="32"/>
          <w:szCs w:val="32"/>
          <w:cs/>
        </w:rPr>
        <w:t>เงื่อนไข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D3BCF">
        <w:rPr>
          <w:rFonts w:ascii="TH SarabunPSK" w:hAnsi="TH SarabunPSK" w:cs="TH SarabunPSK"/>
          <w:color w:val="000000"/>
          <w:sz w:val="32"/>
          <w:szCs w:val="32"/>
          <w:cs/>
        </w:rPr>
        <w:t>ที่เป็นไปตามระเบียบปฏิบัติของผู้รับใบอนุญาต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D3BCF">
        <w:rPr>
          <w:rFonts w:ascii="TH SarabunPSK" w:hAnsi="TH SarabunPSK" w:cs="TH SarabunPSK"/>
          <w:color w:val="000000"/>
          <w:sz w:val="32"/>
          <w:szCs w:val="32"/>
          <w:cs/>
        </w:rPr>
        <w:t>รายอื่นที่ถูกกำหนดขึ้นเพื่อให้เป็นไปตามระเบียบ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D3BCF">
        <w:rPr>
          <w:rFonts w:ascii="TH SarabunPSK" w:hAnsi="TH SarabunPSK" w:cs="TH SarabunPSK"/>
          <w:color w:val="000000"/>
          <w:sz w:val="32"/>
          <w:szCs w:val="32"/>
          <w:cs/>
        </w:rPr>
        <w:t>ประกาศของหน่วยงานราชการที่เกี่ยวข้อง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Pr="007D3BCF">
        <w:rPr>
          <w:rFonts w:ascii="TH SarabunPSK" w:hAnsi="TH SarabunPSK" w:cs="TH SarabunPSK"/>
          <w:color w:val="000000"/>
          <w:sz w:val="32"/>
          <w:szCs w:val="32"/>
          <w:cs/>
        </w:rPr>
        <w:t>บทบัญญัติของกฎหมายอื่นที่เกี่ยวข้อง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D3BCF">
        <w:rPr>
          <w:rFonts w:ascii="TH SarabunPSK" w:hAnsi="TH SarabunPSK" w:cs="TH SarabunPSK"/>
          <w:color w:val="000000"/>
          <w:sz w:val="32"/>
          <w:szCs w:val="32"/>
          <w:cs/>
        </w:rPr>
        <w:t>ให้ผู้รับใบอนุญาตดำเนินการตามหลักเกณฑ์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22426" w:rsidRPr="007D3BCF">
        <w:rPr>
          <w:rFonts w:ascii="TH SarabunPSK" w:hAnsi="TH SarabunPSK" w:cs="TH SarabunPSK"/>
          <w:color w:val="000000"/>
          <w:sz w:val="32"/>
          <w:szCs w:val="32"/>
          <w:cs/>
        </w:rPr>
        <w:t>วิธีการ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822426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เงื่อนไข</w:t>
      </w:r>
      <w:r w:rsidRPr="007D3BCF">
        <w:rPr>
          <w:rFonts w:ascii="TH SarabunPSK" w:hAnsi="TH SarabunPSK" w:cs="TH SarabunPSK"/>
          <w:color w:val="000000"/>
          <w:sz w:val="32"/>
          <w:szCs w:val="32"/>
          <w:cs/>
        </w:rPr>
        <w:t>ดังกล่าว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Pr="007D3BCF">
        <w:rPr>
          <w:rFonts w:ascii="TH SarabunPSK" w:hAnsi="TH SarabunPSK" w:cs="TH SarabunPSK"/>
          <w:color w:val="000000"/>
          <w:sz w:val="32"/>
          <w:szCs w:val="32"/>
          <w:cs/>
        </w:rPr>
        <w:t>หากยังไม่ได้กำหนดหลักเกณฑ์ขึ้นเป็นการเฉพาะ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D3BCF">
        <w:rPr>
          <w:rFonts w:ascii="TH SarabunPSK" w:hAnsi="TH SarabunPSK" w:cs="TH SarabunPSK"/>
          <w:color w:val="000000"/>
          <w:sz w:val="32"/>
          <w:szCs w:val="32"/>
          <w:cs/>
        </w:rPr>
        <w:t>ให้ผู้รับใบอนุญาตและผู้รับใบอนุญาตรายอื่นทำความตกลงร่วมกันเพื่อดำเนินการ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และข้อตกลงดังกล่าวต้องธำรงไว้ซึ่งความเสมอภาค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D3BCF">
        <w:rPr>
          <w:rFonts w:ascii="TH SarabunPSK" w:hAnsi="TH SarabunPSK" w:cs="TH SarabunPSK"/>
          <w:color w:val="000000"/>
          <w:sz w:val="32"/>
          <w:szCs w:val="32"/>
          <w:cs/>
        </w:rPr>
        <w:t>เป็นธรรม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และไม่เลือกปฏิบัติ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ข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.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ผู้รับใบอนุญาตกับหน่วยงานของรัฐ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ผู้ให้บริการสาธารณูปโภค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หากหน่วยงานของรัฐ</w:t>
      </w:r>
      <w:r w:rsidR="00822426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ผู้มีอำนาจหน้า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ที่ดูแลรักษาที่ดิน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หรือทรัพย์สิน</w:t>
      </w:r>
      <w:r w:rsidR="00822426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มีหลักเกณฑ์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22426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วิธีการ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6D7D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822426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เงื่อนไข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ในการใช้ที่ดิน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หรือทรัพย์สิน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ไว้เป็นการเฉพาะแล้ว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ให้</w:t>
      </w:r>
      <w:r w:rsidR="00822426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ผู้รับใบอนุญาตดำเนินการตามหลักเกณฑ์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22426" w:rsidRPr="007D3BCF">
        <w:rPr>
          <w:rFonts w:ascii="TH SarabunPSK" w:hAnsi="TH SarabunPSK" w:cs="TH SarabunPSK"/>
          <w:color w:val="000000"/>
          <w:sz w:val="32"/>
          <w:szCs w:val="32"/>
          <w:cs/>
        </w:rPr>
        <w:t>วิธีการ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822426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เงื่อนไข</w:t>
      </w:r>
      <w:r w:rsidR="00822426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ของหน่วยงานของรัฐนั้นกำหนด</w:t>
      </w:r>
    </w:p>
    <w:p w:rsidR="00822426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22426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หากผู้ให้บริการสาธารณูปโภคมีหลักเกณฑ์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22426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วิธีการ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6D7D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822426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เงื่อนไข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22426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ที่เป็นไปตามระเบียบปฏิบัติของผู้ให้บริการสาธารณูปโภคที่ถูกกำหนดขึ้นเพื่อให้เป็นไปตามระเบียบ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22426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ประกาศของหน่วยงานราชการ</w:t>
      </w:r>
      <w:r w:rsidR="003F3CC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="00822426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ที่เกี่ยวข้อง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6D7D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822426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บทบัญญัติของกฎหมายอื่นที่เกี่ยวข้อง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22426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ให้ผู้รับใบอนุญาตดำเนินการตามหลักเกณฑ์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22426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วิธีการ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6D7D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822426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เงื่อนไขดังกล่าว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22426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หากยังไม่ได้กำหนดหลักเกณฑ์ขึ้นเป็นการเฉพาะ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22426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ให้ผู้รับใบอนุญาตและผู้ให้บริการสาธารณูปโภคทำความตกลงร่วมกันเพื่อดำเนินการ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22426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และข้อตกลงดังกล่าวต้องธำรงไว้ซึ่งความเสมอภาค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="00822426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เป็นธรรม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22426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และไม่เลือกปฏิบัติ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ค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.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ผู้รับใบอนุญาตกับบุคคลอื่น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ให้เป็นไปตามข้อตกลงระหว่างผู้รับใบอนุญาตกับเจ้าของ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ผู้ครอบครองที่ดินตกลงยอมรับร่วมกัน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และข้อตกลงดังกล่าวต้องธำรงไว้ซึ่งความเสมอภาค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เป็นธรรม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และไม่เลือกปฏิบัติ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664A3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๑๓.๒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การกำหนดค่าตอบแทนการใช้ประโยชน์ในที่ดิน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หรือทรัพย์สิน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ผู้รับใบอนุญาตจะให้สถาบันวิชาชีพ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บริษัทที่ปรึกษาด้านการประเมินมูลค่าที่ดิน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หรือทรัพย์สิน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ทำการศึกษาและกำหนดราคาค่าตอบแทนการใช้ประโยชน์ในที่ดิน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หรือทรัพย์สิน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ดำเนินการก็ได้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ข้อ</w:t>
      </w:r>
      <w:r w:rsidR="00FC02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0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๑๔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0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ผู้รับใบอนุญาต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ต้อง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ตรวจสอบ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บำรุงรักษา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ซ่อมแซม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ป้องกันอันตราย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ความเสียหายที่อาจจะเกิดขึ้น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ในสถานการณ์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ดังต่อไปนี้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๑๔.๑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ในกรณีปกติเพื่อการตรวจสอบ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บำรุงรักษา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ซ่อมแซม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ป้องกันอันตราย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ความเสียหายที่อาจจะเกิดขึ้น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ตามระยะเวลากำหนดของผู้รับใบอนุญาต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โดยจะต้องแจ้งให้ผู้</w:t>
      </w:r>
      <w:r w:rsidR="002664A3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รับใบอนุญาตรายอื่น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664A3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เจ้าหน้าที่ของรัฐผู้มีอำนาจหน้าที่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ดูแลรักษาที่ดิน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หรือทรัพย์สิน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664A3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ผู้ให้บริการสาธารณูปโภค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เจ้าของ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ผู้ครอบครองที่ดินทราบล่วงหน้าไม่น้อยกว่าสามสิบวัน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ab/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๑๔.๒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ในกรณีที่เป็นสถานการณ์ฉุกเฉิน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มีแนวโน้มที่จะก่อให้เกิดอันตรายแก่ประโยชน์สาธารณะ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ชีวิตและ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ทรัพย์สิน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ของประชาชน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ซึ่งผู้รับใบอนุญาตมีเหตุจำเป็นต้องแก้ไขความเสียหายที่เกิดขึ้นในขณะนั้น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ไม่ว่าจะเป็นการตรวจพบความผิดพลาดโดยผู้รับใบอนุญาตเอง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การร้องขอจากประชาชนทั่วไป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การขอความร่วมมือจากหน่วยงานอื่น</w:t>
      </w:r>
      <w:r w:rsidR="00FC02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ตามคำสั่งของคณะกรรมการก็ตาม</w:t>
      </w:r>
      <w:r w:rsidR="00FC02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ผู้รับใบอนุญาตสามารถ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เข้าไปในที่ดิน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หรือทรัพย์สิน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เพื่อดำเนินการดังกล่าวได้โดยทันที</w:t>
      </w:r>
      <w:r w:rsidR="00FC02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และต้องปฏิบัติตามกฎเกณฑ์</w:t>
      </w:r>
      <w:r w:rsidR="00982E8E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และเงื่อนไข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ที่</w:t>
      </w:r>
      <w:r w:rsidR="00982E8E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หน่วยงานของรัฐกำหนดและกฎเกณฑ์ที่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ได้กำหนดร่วมกัน</w:t>
      </w:r>
      <w:r w:rsidR="00982E8E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กับ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ผู้รับใบอนุญาต</w:t>
      </w:r>
      <w:r w:rsidR="00982E8E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รายอื่น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82E8E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ผู้ให้บริการสาธารณูปโภค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เจ้าของ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ผู้ครอบครองที่ดิน</w:t>
      </w:r>
    </w:p>
    <w:p w:rsidR="00F05591" w:rsidRPr="007D3BCF" w:rsidRDefault="00C07ACA" w:rsidP="00C07ACA">
      <w:pPr>
        <w:tabs>
          <w:tab w:val="left" w:pos="0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๑๔.๓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ผู้รับใบอนุญาตที่มีการใช้สิทธิในการปัก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ตั้งเสา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เดินสาย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วางท่อ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ติดตั้งอุปกรณ์ประกอบใด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ต้องดำเนินการบำรุง</w:t>
      </w:r>
      <w:r w:rsidR="00FC02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รักษา</w:t>
      </w:r>
      <w:r w:rsidR="00FC02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ปรับปรุง</w:t>
      </w:r>
      <w:r w:rsidR="00FC02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แก้ไข</w:t>
      </w:r>
      <w:r w:rsidR="00FC02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ใน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ทรัพย์สิน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แห่งตนอย่างสม่ำเสมอ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เพื่อให้โครงข่ายโทรคมนาคมสามารถใช้งานได้เป็นปกติ</w:t>
      </w:r>
      <w:r w:rsidR="00FC022F">
        <w:rPr>
          <w:rFonts w:hint="cs"/>
          <w:color w:val="000000"/>
          <w:cs/>
        </w:rPr>
        <w:t xml:space="preserve"> </w:t>
      </w:r>
      <w:r w:rsidR="00F05591" w:rsidRPr="007D3BCF">
        <w:rPr>
          <w:rFonts w:ascii="TH SarabunIT๙" w:hAnsi="TH SarabunIT๙" w:cs="TH SarabunIT๙" w:hint="cs"/>
          <w:color w:val="000000"/>
          <w:sz w:val="32"/>
          <w:szCs w:val="32"/>
          <w:cs/>
        </w:rPr>
        <w:t>รวมทั้งต้องจัดระเบียบ</w:t>
      </w:r>
      <w:r w:rsidR="00616D7D" w:rsidRPr="007D3BCF">
        <w:rPr>
          <w:rFonts w:ascii="TH SarabunIT๙" w:hAnsi="TH SarabunIT๙" w:cs="TH SarabunIT๙" w:hint="cs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IT๙" w:hAnsi="TH SarabunIT๙" w:cs="TH SarabunIT๙" w:hint="cs"/>
          <w:color w:val="000000"/>
          <w:sz w:val="32"/>
          <w:szCs w:val="32"/>
          <w:cs/>
        </w:rPr>
        <w:t>บริหารจัดการเกี่ยวกับการเดินสายมิให้รกรุงรัง</w:t>
      </w:r>
      <w:r w:rsidR="00FB27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05591" w:rsidRPr="007D3BCF"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ไม่ว่าจะเป็นสายที่มีการใช้งานและไม่ใช้งาน</w:t>
      </w:r>
      <w:r w:rsidR="00FB27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82E8E" w:rsidRPr="007D3BCF"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ให้เป็นไปตามที่คณะกรรมการแจ้งให้ดำเนินการภายในระยะเวลาที่กำหนด</w:t>
      </w:r>
      <w:r w:rsidR="00FB27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82E8E" w:rsidRPr="007D3BCF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และจัด</w:t>
      </w:r>
      <w:r w:rsidR="00F05591" w:rsidRPr="007D3BCF">
        <w:rPr>
          <w:rFonts w:ascii="TH SarabunIT๙" w:hAnsi="TH SarabunIT๙" w:cs="TH SarabunIT๙" w:hint="cs"/>
          <w:color w:val="000000"/>
          <w:sz w:val="32"/>
          <w:szCs w:val="32"/>
          <w:cs/>
        </w:rPr>
        <w:t>ทำแผนปฏิบัติการในการตรวจสอบ</w:t>
      </w:r>
      <w:r w:rsidR="00FC022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IT๙" w:hAnsi="TH SarabunIT๙" w:cs="TH SarabunIT๙" w:hint="cs"/>
          <w:color w:val="000000"/>
          <w:sz w:val="32"/>
          <w:szCs w:val="32"/>
          <w:cs/>
        </w:rPr>
        <w:t>แก้ไขการเดินสายที่ไม่เรียบร้อย</w:t>
      </w:r>
      <w:r w:rsidR="00FB278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F05591" w:rsidRPr="007D3BCF"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ให้เป็นไปตามมาตรฐานและไม่ก่อให้เกิดอันตรายต่อชีวิตและ</w:t>
      </w:r>
      <w:r w:rsidR="00616D7D" w:rsidRPr="007D3BCF">
        <w:rPr>
          <w:rFonts w:ascii="TH SarabunIT๙" w:hAnsi="TH SarabunIT๙" w:cs="TH SarabunIT๙" w:hint="cs"/>
          <w:color w:val="000000"/>
          <w:sz w:val="32"/>
          <w:szCs w:val="32"/>
          <w:cs/>
        </w:rPr>
        <w:t>ทรัพย์สิน</w:t>
      </w:r>
      <w:r w:rsidR="00F05591" w:rsidRPr="007D3BCF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ของประชาชน</w:t>
      </w:r>
      <w:r w:rsidR="00FC022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82E8E" w:rsidRPr="007D3BCF"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โดยผู้รับใบอนุญาตสามารถเข้าไปในที่ดินที่มีโครงข่ายโทรคมนาคม</w:t>
      </w:r>
      <w:r w:rsidR="00FB278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82E8E" w:rsidRPr="007D3BCF">
        <w:rPr>
          <w:rFonts w:ascii="TH SarabunIT๙" w:hAnsi="TH SarabunIT๙" w:cs="TH SarabunIT๙" w:hint="cs"/>
          <w:color w:val="000000"/>
          <w:sz w:val="32"/>
          <w:szCs w:val="32"/>
          <w:cs/>
        </w:rPr>
        <w:t>เสา</w:t>
      </w:r>
      <w:r w:rsidR="00FB278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82E8E" w:rsidRPr="007D3BCF">
        <w:rPr>
          <w:rFonts w:ascii="TH SarabunIT๙" w:hAnsi="TH SarabunIT๙" w:cs="TH SarabunIT๙" w:hint="cs"/>
          <w:color w:val="000000"/>
          <w:sz w:val="32"/>
          <w:szCs w:val="32"/>
          <w:cs/>
        </w:rPr>
        <w:t>สาย</w:t>
      </w:r>
      <w:r w:rsidR="00FC022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82E8E" w:rsidRPr="007D3BCF">
        <w:rPr>
          <w:rFonts w:ascii="TH SarabunIT๙" w:hAnsi="TH SarabunIT๙" w:cs="TH SarabunIT๙" w:hint="cs"/>
          <w:color w:val="000000"/>
          <w:sz w:val="32"/>
          <w:szCs w:val="32"/>
          <w:cs/>
        </w:rPr>
        <w:t>ท่อ</w:t>
      </w:r>
      <w:r w:rsidR="00616D7D" w:rsidRPr="007D3BCF">
        <w:rPr>
          <w:rFonts w:ascii="TH SarabunIT๙" w:hAnsi="TH SarabunIT๙" w:cs="TH SarabunIT๙" w:hint="cs"/>
          <w:color w:val="000000"/>
          <w:sz w:val="32"/>
          <w:szCs w:val="32"/>
          <w:cs/>
        </w:rPr>
        <w:t>หรือ</w:t>
      </w:r>
      <w:r w:rsidR="00982E8E" w:rsidRPr="007D3BCF">
        <w:rPr>
          <w:rFonts w:ascii="TH SarabunIT๙" w:hAnsi="TH SarabunIT๙" w:cs="TH SarabunIT๙" w:hint="cs"/>
          <w:color w:val="000000"/>
          <w:sz w:val="32"/>
          <w:szCs w:val="32"/>
          <w:cs/>
        </w:rPr>
        <w:t>อุปกรณ์ประกอบใดที่อยู่ในที่ดินนั้นได้</w:t>
      </w:r>
      <w:r w:rsidR="00FB278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="00982E8E" w:rsidRPr="007D3BCF"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เพื่อวัตถุประสงค์ในการตรวจสอบ</w:t>
      </w:r>
      <w:r w:rsidR="00FB278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82E8E" w:rsidRPr="007D3BCF">
        <w:rPr>
          <w:rFonts w:ascii="TH SarabunIT๙" w:hAnsi="TH SarabunIT๙" w:cs="TH SarabunIT๙" w:hint="cs"/>
          <w:color w:val="000000"/>
          <w:sz w:val="32"/>
          <w:szCs w:val="32"/>
          <w:cs/>
        </w:rPr>
        <w:t>บำรุงรักษา</w:t>
      </w:r>
      <w:r w:rsidR="00FB278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82E8E" w:rsidRPr="007D3BCF">
        <w:rPr>
          <w:rFonts w:ascii="TH SarabunIT๙" w:hAnsi="TH SarabunIT๙" w:cs="TH SarabunIT๙" w:hint="cs"/>
          <w:color w:val="000000"/>
          <w:sz w:val="32"/>
          <w:szCs w:val="32"/>
          <w:cs/>
        </w:rPr>
        <w:t>ซ่อมแซม</w:t>
      </w:r>
      <w:r w:rsidR="00FB278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16D7D" w:rsidRPr="007D3BCF">
        <w:rPr>
          <w:rFonts w:ascii="TH SarabunIT๙" w:hAnsi="TH SarabunIT๙" w:cs="TH SarabunIT๙" w:hint="cs"/>
          <w:color w:val="000000"/>
          <w:sz w:val="32"/>
          <w:szCs w:val="32"/>
          <w:cs/>
        </w:rPr>
        <w:t>หรือ</w:t>
      </w:r>
      <w:r w:rsidR="00982E8E" w:rsidRPr="007D3BCF">
        <w:rPr>
          <w:rFonts w:ascii="TH SarabunIT๙" w:hAnsi="TH SarabunIT๙" w:cs="TH SarabunIT๙" w:hint="cs"/>
          <w:color w:val="000000"/>
          <w:sz w:val="32"/>
          <w:szCs w:val="32"/>
          <w:cs/>
        </w:rPr>
        <w:t>ป้องกันอันตราย</w:t>
      </w:r>
      <w:r w:rsidR="00616D7D" w:rsidRPr="007D3BCF">
        <w:rPr>
          <w:rFonts w:ascii="TH SarabunIT๙" w:hAnsi="TH SarabunIT๙" w:cs="TH SarabunIT๙" w:hint="cs"/>
          <w:color w:val="000000"/>
          <w:sz w:val="32"/>
          <w:szCs w:val="32"/>
          <w:cs/>
        </w:rPr>
        <w:t>หรือ</w:t>
      </w:r>
      <w:r w:rsidR="00982E8E" w:rsidRPr="007D3BCF">
        <w:rPr>
          <w:rFonts w:ascii="TH SarabunIT๙" w:hAnsi="TH SarabunIT๙" w:cs="TH SarabunIT๙" w:hint="cs"/>
          <w:color w:val="000000"/>
          <w:sz w:val="32"/>
          <w:szCs w:val="32"/>
          <w:cs/>
        </w:rPr>
        <w:t>ความเสียหายที่อาจจะเกิดขึ้น</w:t>
      </w:r>
      <w:r w:rsidR="00FB278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ข้อ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0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๑๕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060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ผู้รับใบอนุญาตต้องรับผิดชอบต่อความเสียหาย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ดังต่อไปนี้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๑๕.๑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ในกรณีที่มีความเสียหายปรากฏอย่างชัดแจ้งอันเนื่องมาจากโครงข่ายโทรคมนาคม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เสา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สาย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ท่อ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อุปกรณ์ที่อยู่ในที่ดิน</w:t>
      </w:r>
      <w:r w:rsidR="00616D7D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หรือทรัพย์สิน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นั้น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เกิดจากการดำเนินการตาม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๑๔.๑</w:t>
      </w:r>
      <w:r w:rsidR="00982E8E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,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๑๔.๒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6D7D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82E8E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๑๔.๓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ผู้เสียหายที่เป็นผู้</w:t>
      </w:r>
      <w:r w:rsidR="00982E8E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รับใบอนุญาตรายอื่น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82E8E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หน่วยงานของรัฐ</w:t>
      </w:r>
      <w:r w:rsidR="00FC02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82E8E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ผู้ให้บริการสาธารณูปโภค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เจ้าของ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ผู้ครอบครองที่ดินมีสิทธิเรียกร้องค่า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สิน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ไหมทดแทนสำหรับความเสียหายนั้นจากผู้รับใบอนุญาตได้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โดยการเยียวยาต่อความเสียหายจะต้องสามารถชดเชยอย่างเพียงพอ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เป็นธรรม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และสมควรแก่เหตุแห่งความเสียหายดังกล่าว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๑๕.๒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ในกรณีที่อุปกรณ์อื่นใดที่ได้มีการติดตั้งใหม่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ติดตั้งเพิ่มเติมในภายหลังที่ได้มีการ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พาดสาย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ติดตั้งอุปกรณ์โทรคมนาคมแล้ว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หากอุปกรณ์นั้นก่อให้เกิดการรบกวน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ความเสียหายแก่ระบบโครงข่ายโทรคมนาคมที่มีอยู่เดิม</w:t>
      </w:r>
      <w:r w:rsidR="00FC02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ผู้ที่ทำการติดตั้งอุปกรณ์ใหม่ต้องดำเนินการแก้ไขอุปกรณ์ของตนมิให้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เกิดการรบกวนต่ออุปกรณ์โทรคมนาคมที่ติดตั้งอยู่เดิม</w:t>
      </w:r>
      <w:r w:rsidR="00FC02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หากอุปกรณ์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ระบบโครงข่ายโทรคมนาคม</w:t>
      </w:r>
      <w:r w:rsidR="003F3CC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ที่มี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อยู่เดิมเกิดความเสียหาย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ผู้ดำเนินการติดตั้งอุปกรณ์ใหม่ต้องชดเชยให้สมแก่เหตุแห่งความเสียหายดังกล่าว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๑๕.๓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ในกรณีที่อุปกรณ์</w:t>
      </w:r>
      <w:r w:rsidR="00310584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อื่นใดที่ได้มีการติดตั้ง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ก่อความเสียหาย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เกิดการรบกวน</w:t>
      </w:r>
      <w:r w:rsidR="00FC02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เกิดผลกระทบต่อสภาพแวดล้อม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สุขอนามัยของประชาชน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ผู้เสียหาย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ผู้ได้รับผลกระทบมีสิทธิเรียกร้อง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ค่า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สิน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ไหมทดแทนสำหรับความเสียหายนั้นจากผู้รับใบอนุญาตได้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โดยการเยียวยาต่อความเสียหายจะต้องสามารถชดเชยให้สมแก่เหตุแห่งความเสียหายและเป็นธรรม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โดยไม่เลือกปฏิบัติ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ข้อ</w:t>
      </w:r>
      <w:r w:rsidR="00C060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๑๖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0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ผู้รับใบอนุญาตต้องปฏิบัติตามมาตรฐานโครงข่าย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ดังต่อไปนี้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๑๖.๑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ผู้รับใบอนุญาตต้องใช้โครงข่ายโทรคมนาคม</w:t>
      </w:r>
      <w:r w:rsidR="00FC02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เครื่องโทรคมนาคม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และอุปกรณ์ที่ใช้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ในกิจการโทรคมนาคม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ที่เป็นไปตามมาตรฐานทางเทคนิคที่คณะกรรมการประกาศกำหนด</w:t>
      </w:r>
    </w:p>
    <w:p w:rsidR="009E2413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๑๖.๒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ผู้รับใบอนุญาตต้องดำเนินการปัก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ตั้งเสา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เดินสาย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วางท่อ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ติดตั้งอุปกรณ์ประกอบใดในการจัดให้บริการโทรคมนาคมให้เป็นไปตามหลักปฏิบัติทางวิชาการ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และหากมีการใช้ที่ดิน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หรือทรัพย์สิน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ร่วมกับ</w:t>
      </w:r>
      <w:r w:rsidR="008A5876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ผู้รับใบอนุญาตรายอื่น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หน่วยงานของรัฐ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8A5876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ผู้ให้บริการสาธารณูปโภค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ให้ประสานแนวทาง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ปฏิบัติกับ</w:t>
      </w:r>
      <w:r w:rsidR="008A5876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ผู้รับใบอนุญาตรายอื่น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A5876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หน่วยงานของรัฐ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6D7D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8A5876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ผู้ให้บริการสาธารณูปโภค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เพื่อให้การปฏิบัติเป็นไป</w:t>
      </w:r>
      <w:r w:rsidR="003F3CC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ด้วยความเรียบร้อยและไม่ก่อให้เกิดความเสียหายแก่สาธารณะ</w:t>
      </w:r>
    </w:p>
    <w:p w:rsidR="00FC31FF" w:rsidRPr="007D3BCF" w:rsidRDefault="00FC31FF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F05591" w:rsidRPr="007D3BCF" w:rsidRDefault="00F05591" w:rsidP="00C07ACA">
      <w:pPr>
        <w:tabs>
          <w:tab w:val="left" w:pos="0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หมวด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</w:p>
    <w:p w:rsidR="00F05591" w:rsidRPr="007D3BCF" w:rsidRDefault="00F05591" w:rsidP="00C07ACA">
      <w:pPr>
        <w:tabs>
          <w:tab w:val="left" w:pos="0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การร้องขอต่อคณะกรรมการ</w:t>
      </w:r>
    </w:p>
    <w:p w:rsidR="00F05591" w:rsidRPr="007D3BCF" w:rsidRDefault="00EA06F4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_x0000_s1034" type="#_x0000_t32" style="position:absolute;left:0;text-align:left;margin-left:176.3pt;margin-top:13.6pt;width:99.75pt;height:0;z-index:251667456" o:connectortype="straight"/>
        </w:pict>
      </w:r>
    </w:p>
    <w:p w:rsidR="009E2413" w:rsidRPr="007D3BCF" w:rsidRDefault="009E2413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F05591" w:rsidRPr="007D3BCF" w:rsidRDefault="00FB2780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ข้อ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0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๑๗</w:t>
      </w:r>
      <w:r w:rsidR="00C0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กรณี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ผู้รับใบอนุญาตไม่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อาจใช้สิทธิในการปัก</w:t>
      </w:r>
      <w:r w:rsidR="00616D7D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ตั้งเสา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6D7D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เดินสาย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วางท่อ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6D7D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ติดตั้งอุปกรณ์ประกอบใดได้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เพราะเหตุที่ไม่ได้รับอนุญาต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มีการเรียกค่าใช้จ่าย</w:t>
      </w:r>
      <w:r w:rsidR="00616D7D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ค่าตอบแทนสูงเกินกว่าปกติในสภาพการใช้ประโยชน์ในที่ดิน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หรือทรัพย์สิน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เพื่อการปัก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ตั้งเสา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เดินสาย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วางท่อ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ติดตั้งอุปกรณ์ประกอบใด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A5876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ผู้รับใบอนุญาตอาจ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ร้องขอต่อคณะกรรมการเพื่อพิจารณา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วินิจฉัยชี้ขาด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ยื่นคำร้องเป็นลายลักษณ์อักษร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พร้อม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ข้อเท็จจริง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และเหตุผลประกอบ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รวมทั้งหลักฐานต่าง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ๆ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ที่เกี่ยวข้อง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อย่างน้อย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F05591" w:rsidRPr="007D3BCF" w:rsidRDefault="00F05591" w:rsidP="00C07ACA">
      <w:pPr>
        <w:tabs>
          <w:tab w:val="left" w:pos="0"/>
          <w:tab w:val="left" w:pos="1418"/>
        </w:tabs>
        <w:spacing w:after="0" w:line="240" w:lineRule="auto"/>
        <w:ind w:left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7D3BCF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7D3BCF">
        <w:rPr>
          <w:rFonts w:ascii="TH SarabunPSK" w:hAnsi="TH SarabunPSK" w:cs="TH SarabunPSK"/>
          <w:color w:val="000000"/>
          <w:sz w:val="32"/>
          <w:szCs w:val="32"/>
        </w:rPr>
        <w:t>)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D3BCF">
        <w:rPr>
          <w:rFonts w:ascii="TH SarabunPSK" w:hAnsi="TH SarabunPSK" w:cs="TH SarabunPSK"/>
          <w:color w:val="000000"/>
          <w:sz w:val="32"/>
          <w:szCs w:val="32"/>
          <w:cs/>
        </w:rPr>
        <w:t>ปัญหาที่ไม่สามารถเจรจาตกลงกันได้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)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แผนผังแสดงรายละเอียดของลักษณะทิศทาง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และแนวเขตในการปัก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ตั้งเสา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เดินสาย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วางท่อ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อุปกรณ์ประกอบใด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และข้อมูลที่เกี่ยวข้อง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)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คำชี้แจง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เหตุผล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และความจำเป็นที่ต้องดำเนินการ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๔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)</w:t>
      </w:r>
      <w:r w:rsidR="004C2907" w:rsidRPr="004C2907">
        <w:rPr>
          <w:rFonts w:ascii="TH SarabunPSK" w:hAnsi="TH SarabunPSK" w:cs="TH SarabunPSK"/>
          <w:color w:val="000000"/>
          <w:sz w:val="16"/>
          <w:szCs w:val="16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การวิเคราะห์ผลกระทบที่อาจเกิดขึ้นจากการดำเนินการ</w:t>
      </w:r>
      <w:r w:rsidR="00FC02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และไม่ดำเนินการ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รวมทั้ง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F3CC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ความเสียหายที่เกิดขึ้นหากไม่ดำเนินการ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ดำเนินการตามที่ฝ่ายใดฝ่ายหนึ่งเรียกร้อง</w:t>
      </w:r>
    </w:p>
    <w:p w:rsidR="00F05591" w:rsidRPr="007D3BCF" w:rsidRDefault="00FB2780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07ACA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ข้อ</w:t>
      </w:r>
      <w:r w:rsidR="00C0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๑๘</w:t>
      </w:r>
      <w:r w:rsidR="00C0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คณะกรรมการจะพิจารณาผลกระทบที่อาจเกิดขึ้นของผู้รับใบอนุญาต</w:t>
      </w:r>
      <w:r w:rsidR="00616D7D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รายอื่น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A5876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หน่วยงานของรัฐ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A5876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ผู้ให้บริการสาธารณูปโภค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6D7D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8A5876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เจ้าของ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ผู้ครอบครองที่ดิน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และผลกระทบต่อประโยชน์สาธารณะ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โดยหากคณะกรรมการวินิจฉัยแล้วเห็นว่าการปัก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ตั้งเสา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เดินสาย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วางท่อ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ติดตั้งอุปกรณ์ประกอบใดของผู้รับใบอนุญาตเป็นความจำเป็นซึ่งไม่อาจหลีกเลี่ยงได้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และไม่ก่อให้เกิดความเสียหายอย่างเกินสมควร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ต่อการใช้ประโยชน์ในที่ดิน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หรือทรัพย์สิน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ดังกล่าว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คณะกรรมการจะแจ้งการใช้ที่ดิน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หรือทรัพย์สิน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เพื่อการปัก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ตั้งเสา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เดินสาย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วางท่อ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ติดตั้งอุปกรณ์ประกอบใด</w:t>
      </w:r>
      <w:r w:rsidR="008A5876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เพื่อให้บริการโทรคมนาคม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ตามที่ผู้รับใบอนุญาตร้องขอแก่</w:t>
      </w:r>
      <w:r w:rsidR="00D96F0A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ผู้รับใบอนุญาตรายอื่น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96F0A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เจ้าหน้าที่ของรัฐผู้มีอำนาจหน้าที่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ดูแลรักษา</w:t>
      </w:r>
      <w:r w:rsidR="00D96F0A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ที่ดิน</w:t>
      </w:r>
      <w:r w:rsidR="00616D7D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หรือทรัพย์สิน</w:t>
      </w:r>
      <w:r w:rsidR="003F3CC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96F0A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ผู้ให้บริการสาธารณูปโภค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เจ้าของ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ผู้ครอบครองที่ดินทราบพร้อมเหตุผลและรายละเอียดการเข้าใช้ที่ดิน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หรือทรัพย์สิน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กำหนดวัน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เวลา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และการที่จะกระทำรวมทั้งอัตราค่าตอบแทนการใช้ที่ดิน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หรือทรัพย์สิน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96F0A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กำหนดวัน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96F0A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96F0A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และการที่จะกระทำรวมทั้งอัตราค่าตอบแทนการใช้ที่ดิน</w:t>
      </w:r>
      <w:r w:rsidR="00616D7D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หรือทรัพย์สิน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ให้ทราบล่วงหน้าไม่น้อยกว่าสามสิบวัน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คณะกรรมการจะพิจารณาบนหลักการพื้นฐาน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ดังนี้</w:t>
      </w:r>
    </w:p>
    <w:p w:rsidR="00BA3DD4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A3DD4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๑๘.๑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A3DD4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หากคณะกรรมการพิจารณาแล้วเห็นว่า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A3DD4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การปัก</w:t>
      </w:r>
      <w:r w:rsidR="00616D7D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BA3DD4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ตั้งเสา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6D7D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BA3DD4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เดินสาย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A3DD4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วางท่อ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6D7D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BA3DD4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ติดตั้งอุปกรณ์ประกอบใด</w:t>
      </w:r>
      <w:r w:rsidR="00BA3DD4" w:rsidRPr="007D3BCF">
        <w:rPr>
          <w:rFonts w:ascii="TH SarabunPSK" w:hAnsi="TH SarabunPSK" w:cs="TH SarabunPSK"/>
          <w:color w:val="000000"/>
          <w:sz w:val="32"/>
          <w:szCs w:val="32"/>
          <w:cs/>
        </w:rPr>
        <w:t>ในการให้บริการโทรคมนาคม</w:t>
      </w:r>
      <w:r w:rsidR="00BA3DD4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ของผู้รับใบอนุญาตเป็นกรณีจำเป็นอันมิอาจหลีกเลี่ยงได้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A3DD4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BA3DD4" w:rsidRPr="007D3BCF">
        <w:rPr>
          <w:rFonts w:ascii="TH SarabunPSK" w:hAnsi="TH SarabunPSK" w:cs="TH SarabunPSK"/>
          <w:color w:val="000000"/>
          <w:sz w:val="32"/>
          <w:szCs w:val="32"/>
          <w:cs/>
        </w:rPr>
        <w:t>ไม่เป็นเหตุให้เกิดความเสียหาย</w:t>
      </w:r>
      <w:r w:rsidR="00BA3DD4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อย่างเกินสมควร</w:t>
      </w:r>
      <w:r w:rsidR="00BA3DD4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แก่ผู้รับใบอนุญาตรายอื่น</w:t>
      </w:r>
      <w:r w:rsidR="00FB2780" w:rsidRPr="00E15A08">
        <w:rPr>
          <w:rFonts w:ascii="TH SarabunPSK" w:hAnsi="TH SarabunPSK" w:cs="TH SarabunPSK"/>
          <w:color w:val="000000"/>
          <w:sz w:val="16"/>
          <w:szCs w:val="16"/>
        </w:rPr>
        <w:t xml:space="preserve"> </w:t>
      </w:r>
      <w:r w:rsidR="00BA3DD4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หน่วยงานของรัฐผู้ให้บริการสาธารณูปโภค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BA3DD4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เจ้าของ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BA3DD4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ผู้ครอบครองที่ดินนั้น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A3DD4" w:rsidRPr="007D3BCF">
        <w:rPr>
          <w:rFonts w:ascii="TH SarabunPSK" w:hAnsi="TH SarabunPSK" w:cs="TH SarabunPSK"/>
          <w:color w:val="000000"/>
          <w:sz w:val="32"/>
          <w:szCs w:val="32"/>
          <w:cs/>
        </w:rPr>
        <w:t>ให้คณะกรรมการแจ้งเป็นหนังสือให้ผู้รับใบอนุญาตและผู้รับใบอนุญาตรายอื่น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A3DD4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หน่วยงานของรัฐ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A3DD4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ผู้ให้บริการสาธารณูปโภค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BA3DD4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เจ้าของ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BA3DD4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ผู้ครอบครองที่ดินทราบภายในสามสิบวันนับแต่วันที่ได้รับคำร้องขอ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A3DD4" w:rsidRPr="007D3BCF">
        <w:rPr>
          <w:rFonts w:ascii="TH SarabunPSK" w:hAnsi="TH SarabunPSK" w:cs="TH SarabunPSK"/>
          <w:color w:val="000000"/>
          <w:sz w:val="32"/>
          <w:szCs w:val="32"/>
          <w:cs/>
        </w:rPr>
        <w:t>พร้อมเหตุผล</w:t>
      </w:r>
    </w:p>
    <w:p w:rsidR="00511C83" w:rsidRPr="007D3BCF" w:rsidRDefault="00511C83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BA3DD4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ab/>
      </w:r>
      <w:r w:rsidR="00BA3DD4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๑๘.๒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A3DD4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หากคณะกรรมการพิจารณาแล้วเห็นว่า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A3DD4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การปัก</w:t>
      </w:r>
      <w:r w:rsidR="00616D7D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BA3DD4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ตั้งเสา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6D7D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BA3DD4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เดินสาย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A3DD4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วางท่อ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6D7D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BA3DD4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ติดตั้งอุปกรณ์ประกอบใด</w:t>
      </w:r>
      <w:r w:rsidR="00BA3DD4" w:rsidRPr="007D3BCF">
        <w:rPr>
          <w:rFonts w:ascii="TH SarabunPSK" w:hAnsi="TH SarabunPSK" w:cs="TH SarabunPSK"/>
          <w:color w:val="000000"/>
          <w:sz w:val="32"/>
          <w:szCs w:val="32"/>
          <w:cs/>
        </w:rPr>
        <w:t>ในการให้บริการโทรคมนาคม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A3DD4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เป็นเหตุให้เกิดความเสียหาย</w:t>
      </w:r>
      <w:r w:rsidR="00BA3DD4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อย่างเกินสมควร</w:t>
      </w:r>
      <w:r w:rsidR="00BA3DD4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แก่ผู้รับใบอนุญาตรายอื่น</w:t>
      </w:r>
      <w:r w:rsidR="00C0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A3DD4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หน่วยงานของรัฐ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A3DD4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ผู้ให้บริการสาธารณูปโภค</w:t>
      </w:r>
      <w:r w:rsidR="00C0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BA3DD4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เจ้าของ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BA3DD4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ผู้ครอบครองที่ดินนั้น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F3CC6">
        <w:rPr>
          <w:rFonts w:ascii="TH SarabunPSK" w:hAnsi="TH SarabunPSK" w:cs="TH SarabunPSK"/>
          <w:color w:val="000000"/>
          <w:sz w:val="32"/>
          <w:szCs w:val="32"/>
        </w:rPr>
        <w:t xml:space="preserve">          </w:t>
      </w:r>
      <w:r w:rsidR="00BA3DD4" w:rsidRPr="007D3BCF">
        <w:rPr>
          <w:rFonts w:ascii="TH SarabunPSK" w:hAnsi="TH SarabunPSK" w:cs="TH SarabunPSK"/>
          <w:color w:val="000000"/>
          <w:sz w:val="32"/>
          <w:szCs w:val="32"/>
          <w:cs/>
        </w:rPr>
        <w:t>ให้คณะกรรมการแจ้งเป็นหนังสือให้ผู้รับใบอนุญาตและผู้รับใบอนุญาตรายอื่น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A3DD4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หน่วยงานของรัฐ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A3DD4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ผู้ให้บริการสาธารณูปโภค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BA3DD4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เจ้าของ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BA3DD4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ผู้ครอบครองที่ดินทราบภายในสามสิบวันนับแต่วันที่ได้รับคำร้องขอ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F3CC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="00BA3DD4" w:rsidRPr="007D3BCF">
        <w:rPr>
          <w:rFonts w:ascii="TH SarabunPSK" w:hAnsi="TH SarabunPSK" w:cs="TH SarabunPSK"/>
          <w:color w:val="000000"/>
          <w:sz w:val="32"/>
          <w:szCs w:val="32"/>
          <w:cs/>
        </w:rPr>
        <w:t>พร้อมเหตุผล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A3DD4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๑๘.๓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ในกรณีที่คณะกรรมการมีความจำเป็นต้องกำหนดค่าตอบแทนในการให้ดำเนินการเดินสาย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ติดตั้งอุปกรณ์ใดที่ต้องกระทำบน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ตามเสา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ท่อ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สิ่งก่อสร้างใดที่ใช้งานในลักษณะทำนองเดียวกันของผู้รับใบอนุญาตรายอื่น</w:t>
      </w:r>
      <w:r w:rsidR="00C0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หน่วยงานของรัฐอื่น</w:t>
      </w:r>
      <w:r w:rsidR="00C0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ของผู้ให้บริการสาธารณูปโภคใด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คณะกรรมการจะคิดค่าตอบแทนการใช้ประโยชน์ที่สะท้อนต้นทุน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A3DD4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๑๘.๔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ในกรณีที่คณะกรรมการมีความจำเป็นต้องกำหนดค่าตอบแทนการใช้ประโยชน์ในที่ดิน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เพื่อการปัก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ตั้งเสา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เดินสาย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วางท่อ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และติดตั้งอุปกรณ์ประกอบใด</w:t>
      </w:r>
      <w:r w:rsidR="00D96F0A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ในที่ดินอันเป็นสาธารณสมบัติของแผ่นดิน</w:t>
      </w:r>
      <w:r w:rsidR="00616D7D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D96F0A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ในที่ดินของบุคคลอื่น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คณะกรรมการจะคิดค่าตอบแทนที่สะท้อนราคากลางของหน่วยราชการ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ราคาประเมินของกรมที่ดิน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ณ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เวลาที่ผู้รับใบอนุญาตประสงค์จะใช้ที่ดิน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อาจปรับเพิ่ม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ลดลง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(</w:t>
      </w:r>
      <w:proofErr w:type="gramStart"/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adjust</w:t>
      </w:r>
      <w:proofErr w:type="gramEnd"/>
      <w:r w:rsidR="00F05591" w:rsidRPr="007D3BCF">
        <w:rPr>
          <w:rFonts w:ascii="TH SarabunPSK" w:hAnsi="TH SarabunPSK" w:cs="TH SarabunPSK"/>
          <w:color w:val="000000"/>
          <w:sz w:val="32"/>
          <w:szCs w:val="32"/>
        </w:rPr>
        <w:t>)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โดยคำนึงถึงสภาพทางเศรษฐกิจ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ทำเลที่ตั้งของที่ดิน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ราคาที่ดินพื้นที่ใกล้เคียง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และปัจจัยอื่น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ที่อาจมีผลทำให้ราคาที่ดินเปลี่ยนแปลงไปเมื่อได้มีการใช้ที่ดินดังกล่าวแล้ว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๑๘.๕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ผู้รับใบอนุญาตรายอื่น</w:t>
      </w:r>
      <w:r w:rsidR="00C0609C" w:rsidRPr="00C0609C">
        <w:rPr>
          <w:rFonts w:ascii="TH SarabunPSK" w:hAnsi="TH SarabunPSK" w:cs="TH SarabunPSK" w:hint="cs"/>
          <w:color w:val="000000"/>
          <w:sz w:val="16"/>
          <w:szCs w:val="16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หน่วยงานของรัฐ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ผู้ให้บริการสาธารณูปโภค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เจ้าของ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ผู้ครอบครองที่ดินนั้น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สามารถยื่นคำร้องเพื่อคัดค้านการเข้าใช้ที่ดิน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หรือทรัพย์สิน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โดยยื่นคำร้องแสดง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เหตุผลอันไม่สมควรดำเนินการ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ซึ่งอาจก่อให้เกิดความเสียหายอย่างร้ายแรงต่อการใช้ประโยชน์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เกิดต้นทุนค่าเสียโอกาสจากการใช้ประโยชน์</w:t>
      </w:r>
      <w:r w:rsidR="00E84F4B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ใน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ที่ดิน</w:t>
      </w:r>
      <w:r w:rsidR="00616D7D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หรือทรัพย์สิน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ได้ภายในสามสิบวันนับแต่วันที่ได้รับแจ้งจากคณะกรรมการ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เพื่อให้คณะกรรมการพิจารณาทบทวน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84F4B" w:rsidRPr="007D3BCF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คำวินิจฉัยคณะกรรมการให้เป็นที่สุด</w:t>
      </w:r>
    </w:p>
    <w:p w:rsidR="00F05591" w:rsidRPr="007D3BCF" w:rsidRDefault="000927A2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เพื่อประโยชน์ในการพิจารณาวินิจฉัย</w:t>
      </w:r>
      <w:r w:rsidR="00FB2780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สำนักงานอาจเรียกให้ผู้รับใบอนุญาต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เข้าชี้แจง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จัดส่งเอกสารเพิ่มเติม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6D7D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ดำเนินการใด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ๆ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ตามที่สำนักงานเห็นสมควรก็ได้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ข้อ</w:t>
      </w:r>
      <w:r w:rsidR="00C0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๑๙</w:t>
      </w:r>
      <w:r w:rsidR="00C0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ในกรณีที่</w:t>
      </w:r>
      <w:r w:rsidR="00E84F4B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ผู้รับใบอนุญาตรายอื่น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84F4B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หน่วยงานของรัฐผู้มีอำนาจหน้าที่ดู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แลรักษาที่ดิน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หรือทรัพย์สิน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84F4B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ผู้ให้บริการสาธารณูปโภค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เจ้าของ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ผู้ครอบครองที่ดิน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ได้ยื่นคำร้องคัดค้านการขอเข้าใช้ประโยชน์ในที่ดิน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หรือทรัพย์สิน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ต่อคณะกรรมการเพื่อทบทวนการขอเข้าใช้ประโยชน์ดังกล่าว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และคณะกรรมการได้พิจารณากำหนดจำนวนค่าตอบแทนการใช้ประโยชน์ในที่ดิน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หรือทรัพย์สิน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แล้ว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แต่</w:t>
      </w:r>
      <w:r w:rsidR="00E84F4B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ผู้รับใบอนุญาตรายอื่น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84F4B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หน่วยงานของรัฐ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</w:t>
      </w:r>
      <w:r w:rsidR="00E84F4B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มีอำนาจหน้าที่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ดูแลรักษาที่ดิน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หรือทรัพย์สิน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84F4B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ผู้ให้บริการสาธารณูปโภค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เจ้าของ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ผู้ครอบครองที่ดิน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ไม่ยอมรับค่าตอบแทนตามอัตรา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จำนวนที่คณะกรรมการกำหนด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ให้ผู้รับใบอนุญาตวางเงินค่าตอบแทนตามจำนวนเงินดังกล่าวต่อคณะกรรมการ</w:t>
      </w:r>
      <w:r w:rsidR="00C0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ทั้งนี้</w:t>
      </w:r>
      <w:r w:rsidR="00C0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การวางเงินให้เป็นไป</w:t>
      </w:r>
      <w:r w:rsidR="003F3CC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ตาม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หลักเกณฑ์ที่คณะกรรมการกำหนด</w:t>
      </w:r>
    </w:p>
    <w:p w:rsidR="00363C54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664A3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ข้อ</w:t>
      </w:r>
      <w:r w:rsidR="00C0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664A3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๒๐</w:t>
      </w:r>
      <w:r w:rsidR="00C0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664A3" w:rsidRPr="007D3BCF">
        <w:rPr>
          <w:rFonts w:ascii="TH SarabunPSK" w:hAnsi="TH SarabunPSK" w:cs="TH SarabunPSK"/>
          <w:color w:val="000000"/>
          <w:sz w:val="32"/>
          <w:szCs w:val="32"/>
          <w:cs/>
        </w:rPr>
        <w:t>ในกรณีที่</w:t>
      </w:r>
      <w:r w:rsidR="002664A3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เจ้าหน้าที่ของรัฐผู้มีอำนาจหน้าที่</w:t>
      </w:r>
      <w:r w:rsidR="002664A3" w:rsidRPr="007D3BCF">
        <w:rPr>
          <w:rFonts w:ascii="TH SarabunPSK" w:hAnsi="TH SarabunPSK" w:cs="TH SarabunPSK"/>
          <w:color w:val="000000"/>
          <w:sz w:val="32"/>
          <w:szCs w:val="32"/>
          <w:cs/>
        </w:rPr>
        <w:t>ดูแลรักษาที่ดิน</w:t>
      </w:r>
      <w:r w:rsidR="00616D7D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หรือทรัพย์สิน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2664A3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เจ้าของ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2664A3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ผู้ครอบครองที่ดินไม่ได้ยื่นคำร้องคัดค้านการขอเข้าใช้ประโยชน์ในที่ดิน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หรือทรัพย์สิน</w:t>
      </w:r>
      <w:r w:rsidR="002664A3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ตามระยะเวลาที่คณะกรรมการกำหนด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664A3" w:rsidRPr="007D3BCF">
        <w:rPr>
          <w:rFonts w:ascii="TH SarabunPSK" w:hAnsi="TH SarabunPSK" w:cs="TH SarabunPSK"/>
          <w:color w:val="000000"/>
          <w:sz w:val="32"/>
          <w:szCs w:val="32"/>
          <w:cs/>
        </w:rPr>
        <w:t>ให้ถือว่าผู้รับใบอนุญาตสามารถเข้าใช้ที่ดิน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หรือทรัพย์สิน</w:t>
      </w:r>
      <w:r w:rsidR="002664A3" w:rsidRPr="007D3BCF">
        <w:rPr>
          <w:rFonts w:ascii="TH SarabunPSK" w:hAnsi="TH SarabunPSK" w:cs="TH SarabunPSK"/>
          <w:color w:val="000000"/>
          <w:sz w:val="32"/>
          <w:szCs w:val="32"/>
          <w:cs/>
        </w:rPr>
        <w:t>ได้ตามสิทธิแห่งประกาศฉบับนี้และ</w:t>
      </w:r>
      <w:r w:rsidR="002664A3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ให้</w:t>
      </w:r>
      <w:r w:rsidR="002664A3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ผู้รับใบอนุญาตดำเนินการจ่ายเงินค่าตอบแทนให้แก่</w:t>
      </w:r>
      <w:r w:rsidR="002664A3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เจ้าหน้าที่ของรัฐ</w:t>
      </w:r>
      <w:r w:rsidR="002664A3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</w:t>
      </w:r>
      <w:r w:rsidR="002664A3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มีอำนาจหน้าที่</w:t>
      </w:r>
      <w:r w:rsidR="002664A3" w:rsidRPr="007D3BCF">
        <w:rPr>
          <w:rFonts w:ascii="TH SarabunPSK" w:hAnsi="TH SarabunPSK" w:cs="TH SarabunPSK"/>
          <w:color w:val="000000"/>
          <w:sz w:val="32"/>
          <w:szCs w:val="32"/>
          <w:cs/>
        </w:rPr>
        <w:t>ดูแลรักษาที่ดิน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หรือทรัพย์สิน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2664A3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เจ้าของ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2664A3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ผู้ครอบครองที่ดิน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664A3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ตามจำนวนเงินที่ได้มีการยอมรับร่วมกัน</w:t>
      </w:r>
    </w:p>
    <w:p w:rsidR="00511C83" w:rsidRPr="007D3BCF" w:rsidRDefault="00511C83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E2413" w:rsidRPr="007D3BCF" w:rsidRDefault="009E2413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05591" w:rsidRPr="007D3BCF" w:rsidRDefault="00F05591" w:rsidP="00C07ACA">
      <w:pPr>
        <w:tabs>
          <w:tab w:val="left" w:pos="0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หมวด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</w:p>
    <w:p w:rsidR="00F05591" w:rsidRPr="007D3BCF" w:rsidRDefault="00F05591" w:rsidP="00C07ACA">
      <w:pPr>
        <w:tabs>
          <w:tab w:val="left" w:pos="0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มาตรการคุ้มครองและกำกับดูแล</w:t>
      </w:r>
    </w:p>
    <w:p w:rsidR="00F05591" w:rsidRPr="007D3BCF" w:rsidRDefault="00EA06F4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_x0000_s1035" type="#_x0000_t32" style="position:absolute;left:0;text-align:left;margin-left:174.8pt;margin-top:12.55pt;width:99.75pt;height:0;z-index:251668480" o:connectortype="straight"/>
        </w:pict>
      </w:r>
    </w:p>
    <w:p w:rsidR="00F05591" w:rsidRPr="007D3BCF" w:rsidRDefault="00F05591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ข้อ</w:t>
      </w:r>
      <w:r w:rsidR="00C0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74CEE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๒๑</w:t>
      </w:r>
      <w:r w:rsidR="00C060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ผู้รับใบอนุญาตที่ได้รับสิทธิในการปัก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ตั้งเสา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เดินสาย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วางท่อ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ติดตั้งอุปกรณ์ประกอบใดในการจัดให้บริการโทรคมนาคม</w:t>
      </w:r>
      <w:r w:rsidR="00FB2780" w:rsidRPr="00C0609C">
        <w:rPr>
          <w:rFonts w:ascii="TH SarabunPSK" w:hAnsi="TH SarabunPSK" w:cs="TH SarabunPSK"/>
          <w:color w:val="000000"/>
          <w:sz w:val="16"/>
          <w:szCs w:val="16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โดยได้รับความเห็นชอบจากคณะกรรมการจะได้รับ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ความคุ้มครองสิทธิตาม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กฎหมายว่าด้วย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การประกอบกิจการโทรคมนาคม</w:t>
      </w:r>
      <w:r w:rsidR="00FB2780" w:rsidRPr="00C0609C">
        <w:rPr>
          <w:rFonts w:ascii="TH SarabunPSK" w:hAnsi="TH SarabunPSK" w:cs="TH SarabunPSK"/>
          <w:color w:val="000000"/>
          <w:sz w:val="16"/>
          <w:szCs w:val="16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โดยห้ามมิให้ผู้ใดทำให้เสียหาย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ทำลาย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ทำให้เสื่อมค่า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ทำให้ไร้ประโยชน์ซึ่งโครงข่ายโทรคมนาคม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เสาสาย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ท่อ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อุปกรณ์รับส่ง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อุปกรณ์อื่นใดที่ใช้ในการให้บริการโทรคมนาคม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สถานีให้บริการโทรคมนาคม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ข้อ</w:t>
      </w:r>
      <w:r w:rsidR="00C0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74CEE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๒๒</w:t>
      </w:r>
      <w:r w:rsidR="00C0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หากผู้ขอรับใบอนุญาตรายใดดำเนินการฝ่าฝืนข้อใดข้อหนึ่งตามประกาศนี้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="00F05591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ให้ดำเนินการตามกฎหมายว่าด้วยการประกอบกิจการโทรคมนาคม</w:t>
      </w:r>
    </w:p>
    <w:p w:rsidR="00C71DC5" w:rsidRPr="007D3BCF" w:rsidRDefault="00C71DC5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05591" w:rsidRPr="007D3BCF" w:rsidRDefault="00F05591" w:rsidP="00C07ACA">
      <w:pPr>
        <w:tabs>
          <w:tab w:val="left" w:pos="0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บทเฉพาะกาล</w:t>
      </w:r>
    </w:p>
    <w:p w:rsidR="00F05591" w:rsidRPr="007D3BCF" w:rsidRDefault="00EA06F4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_x0000_s1036" type="#_x0000_t32" style="position:absolute;left:0;text-align:left;margin-left:173.15pt;margin-top:8.45pt;width:99.75pt;height:0;z-index:251669504" o:connectortype="straight"/>
        </w:pict>
      </w:r>
    </w:p>
    <w:p w:rsidR="00F05591" w:rsidRPr="007D3BCF" w:rsidRDefault="00F05591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F05591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ข้อ</w:t>
      </w:r>
      <w:r w:rsidR="00C060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74CEE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๒๓</w:t>
      </w:r>
      <w:r w:rsidR="00C0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ผู้รับใบอนุญาตที่มีการปัก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ตั้งเสา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เดินสาย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วางท่อ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ติดตั้งอุปกรณ์ใด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อยู่ก่อนวันที่ประกาศฉบับนี้ใช้บังคับ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ให้มีหน้าที่จัดเก็บแผนผังตำแหน่งการติดตั้ง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ลักษณะทิศทางและแนวเขตในการปัก</w:t>
      </w:r>
      <w:r w:rsidR="00616D7D" w:rsidRPr="007D3BCF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ตั้งเสา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เดินสาย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วางท่อ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และการติดตั้งอุปกรณ์ประกอบใด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ไว้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ณ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ที่ทำการของผู้รับใบอนุญาต</w:t>
      </w:r>
      <w:r w:rsidR="00FB27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ทั้งนี้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คณะกรรมการสามารถเรียกให้ผู้รับใบอนุญาตจัดส่งสำเนาเอกสารดังกล่าวให้คณะกรรมการ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เพื่อประกอบการพิจารณาโดยไม่ชักช้า</w:t>
      </w:r>
    </w:p>
    <w:p w:rsidR="00181299" w:rsidRPr="007D3BCF" w:rsidRDefault="00C07ACA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81299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ข้อ</w:t>
      </w:r>
      <w:r w:rsidR="00C0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81299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E74CEE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C0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81299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ผู้รับใบอนุญาตที่ได้ยื่นคำขอใช้สิทธิในการปัก</w:t>
      </w:r>
      <w:r w:rsidR="00616D7D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181299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ตั้งเสา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6D7D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181299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เดินสาย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81299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วางท่อ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6D7D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181299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ติดตั้งอุปกรณ์ใดไว้แล้วก่อนประกาศฉบับนี้มีผลใช้บังคับ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81299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ให้ถือว่าได้ยื่นคำขอตามประกาศฉบับนี้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 w:rsidR="00181299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โดยกระบวนการพิจารณาคำขอใช้สิทธิ</w:t>
      </w:r>
      <w:r w:rsidR="00FB2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81299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และกรณีอื่นที่เกี่ยวข้องกับการขอใช้สิทธิให้ดำเนินการต่อไปภายใต้หลักเกณฑ์ของประกาศฉบับนี้</w:t>
      </w:r>
    </w:p>
    <w:p w:rsidR="00F05591" w:rsidRPr="007D3BCF" w:rsidRDefault="00FB2780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07ACA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ข้อ</w:t>
      </w:r>
      <w:r w:rsidR="00C060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81299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E74CEE" w:rsidRPr="007D3BCF"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C0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hAnsi="TH SarabunPSK" w:cs="TH SarabunPSK"/>
          <w:color w:val="000000"/>
          <w:sz w:val="32"/>
          <w:szCs w:val="32"/>
          <w:cs/>
        </w:rPr>
        <w:t>ประกาศนี้ให้ใช้บังคับตั้งแต่วันถัดจากวันประกาศในราชกิจจานุเบกษาเป็นต้นไป</w:t>
      </w:r>
    </w:p>
    <w:p w:rsidR="00F05591" w:rsidRPr="007D3BCF" w:rsidRDefault="00F05591" w:rsidP="00C07ACA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05591" w:rsidRPr="007D3BCF" w:rsidRDefault="00F05591" w:rsidP="00C07ACA">
      <w:pPr>
        <w:tabs>
          <w:tab w:val="left" w:pos="0"/>
          <w:tab w:val="left" w:pos="1418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FC31FF" w:rsidRPr="007D3BCF" w:rsidRDefault="00C07ACA" w:rsidP="00C07ACA">
      <w:pPr>
        <w:tabs>
          <w:tab w:val="left" w:pos="0"/>
          <w:tab w:val="left" w:pos="1418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D3BC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7D3BC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7D3BC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ประกาศ</w:t>
      </w:r>
      <w:r w:rsidR="00FB278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eastAsia="Calibri" w:hAnsi="TH SarabunPSK" w:cs="TH SarabunPSK"/>
          <w:color w:val="000000"/>
          <w:sz w:val="32"/>
          <w:szCs w:val="32"/>
          <w:cs/>
        </w:rPr>
        <w:t>ณ</w:t>
      </w:r>
      <w:r w:rsidR="00FB278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วันที่</w:t>
      </w:r>
      <w:r w:rsidR="00FB278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</w:t>
      </w:r>
    </w:p>
    <w:p w:rsidR="00F05591" w:rsidRPr="007D3BCF" w:rsidRDefault="00C07ACA" w:rsidP="00C07ACA">
      <w:pPr>
        <w:tabs>
          <w:tab w:val="left" w:pos="0"/>
          <w:tab w:val="left" w:pos="1418"/>
        </w:tabs>
        <w:spacing w:after="0" w:line="240" w:lineRule="auto"/>
        <w:ind w:left="1462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D3BC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7D3BC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7D3BC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พลอากาศเอก</w:t>
      </w:r>
    </w:p>
    <w:p w:rsidR="00FC31FF" w:rsidRPr="007D3BCF" w:rsidRDefault="00FC31FF" w:rsidP="00C07ACA">
      <w:pPr>
        <w:tabs>
          <w:tab w:val="left" w:pos="0"/>
          <w:tab w:val="left" w:pos="1418"/>
        </w:tabs>
        <w:spacing w:after="0" w:line="240" w:lineRule="auto"/>
        <w:ind w:left="742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</w:p>
    <w:p w:rsidR="00F05591" w:rsidRPr="007D3BCF" w:rsidRDefault="00C07ACA" w:rsidP="00C07ACA">
      <w:pPr>
        <w:tabs>
          <w:tab w:val="left" w:pos="0"/>
          <w:tab w:val="left" w:pos="1418"/>
        </w:tabs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7D3BC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7D3BC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7D3BC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7D3BC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eastAsia="Calibri" w:hAnsi="TH SarabunPSK" w:cs="TH SarabunPSK"/>
          <w:color w:val="000000"/>
          <w:sz w:val="32"/>
          <w:szCs w:val="32"/>
          <w:cs/>
        </w:rPr>
        <w:t>(ธเรศ</w:t>
      </w:r>
      <w:r w:rsidR="00FB278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ปุณศรี)</w:t>
      </w:r>
    </w:p>
    <w:p w:rsidR="00F05591" w:rsidRPr="007D3BCF" w:rsidRDefault="00C07ACA" w:rsidP="00C07ACA">
      <w:pPr>
        <w:tabs>
          <w:tab w:val="left" w:pos="0"/>
          <w:tab w:val="left" w:pos="1418"/>
        </w:tabs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D3BC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7D3BC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7D3BC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7D3BC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ประธานกรรมการกิจการกระจายเสียง</w:t>
      </w:r>
    </w:p>
    <w:p w:rsidR="00F05591" w:rsidRPr="007D3BCF" w:rsidRDefault="00C07ACA" w:rsidP="00C07ACA">
      <w:pPr>
        <w:tabs>
          <w:tab w:val="left" w:pos="0"/>
          <w:tab w:val="left" w:pos="1418"/>
        </w:tabs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D3BC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7D3BC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7D3BC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7D3BC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="00F05591" w:rsidRPr="007D3BCF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กิจการโทรทัศน์</w:t>
      </w:r>
      <w:r w:rsidR="00FB278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F05591" w:rsidRPr="007D3BC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และกิจการโทรคมนาคมแห่งชาติ</w:t>
      </w:r>
    </w:p>
    <w:p w:rsidR="00F05591" w:rsidRPr="007D3BCF" w:rsidRDefault="00F05591" w:rsidP="00C07ACA">
      <w:pPr>
        <w:tabs>
          <w:tab w:val="left" w:pos="0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sectPr w:rsidR="00F05591" w:rsidRPr="007D3BCF" w:rsidSect="00511C83">
      <w:headerReference w:type="default" r:id="rId6"/>
      <w:footerReference w:type="default" r:id="rId7"/>
      <w:pgSz w:w="11906" w:h="16838"/>
      <w:pgMar w:top="993" w:right="1418" w:bottom="1418" w:left="1418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A84" w:rsidRDefault="00916A84" w:rsidP="00FC31FF">
      <w:pPr>
        <w:spacing w:after="0" w:line="240" w:lineRule="auto"/>
      </w:pPr>
      <w:r>
        <w:separator/>
      </w:r>
    </w:p>
  </w:endnote>
  <w:endnote w:type="continuationSeparator" w:id="0">
    <w:p w:rsidR="00916A84" w:rsidRDefault="00916A84" w:rsidP="00FC3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F98" w:rsidRPr="00133F98" w:rsidRDefault="00133F98" w:rsidP="00133F98">
    <w:pPr>
      <w:pStyle w:val="Footer"/>
      <w:jc w:val="thaiDistribute"/>
      <w:rPr>
        <w:rFonts w:ascii="TH SarabunPSK" w:hAnsi="TH SarabunPSK" w:cs="TH SarabunPSK"/>
        <w:sz w:val="28"/>
        <w:cs/>
      </w:rPr>
    </w:pPr>
    <w:r w:rsidRPr="00133F98">
      <w:rPr>
        <w:rFonts w:ascii="TH SarabunPSK" w:hAnsi="TH SarabunPSK" w:cs="TH SarabunPSK"/>
        <w:sz w:val="28"/>
        <w:cs/>
      </w:rPr>
      <w:t xml:space="preserve">เอกสารประกอบการรับฟังความคิดเห็นต่อผู้มีส่วนได้ส่วนเสียต่อ (ร่าง) ประกาศ </w:t>
    </w:r>
    <w:r w:rsidRPr="00133F98">
      <w:rPr>
        <w:rFonts w:ascii="TH SarabunPSK" w:hAnsi="TH SarabunPSK" w:cs="TH SarabunPSK"/>
        <w:spacing w:val="-8"/>
        <w:sz w:val="28"/>
        <w:cs/>
      </w:rPr>
      <w:t>กสทช. เรื่อง</w:t>
    </w:r>
    <w:r w:rsidRPr="00133F98">
      <w:rPr>
        <w:rFonts w:ascii="TH SarabunPSK" w:hAnsi="TH SarabunPSK" w:cs="TH SarabunPSK"/>
        <w:spacing w:val="-8"/>
        <w:sz w:val="28"/>
      </w:rPr>
      <w:t xml:space="preserve"> </w:t>
    </w:r>
    <w:r w:rsidRPr="00133F98">
      <w:rPr>
        <w:rFonts w:ascii="TH SarabunPSK" w:hAnsi="TH SarabunPSK" w:cs="TH SarabunPSK"/>
        <w:spacing w:val="-8"/>
        <w:sz w:val="28"/>
        <w:cs/>
      </w:rPr>
      <w:t>หลักเกณฑ์และวิธีการเกี่ยวกับการ  ใช้สิทธิ</w:t>
    </w:r>
    <w:r w:rsidRPr="00133F98">
      <w:rPr>
        <w:rFonts w:ascii="TH SarabunPSK" w:hAnsi="TH SarabunPSK" w:cs="TH SarabunPSK"/>
        <w:sz w:val="28"/>
        <w:cs/>
      </w:rPr>
      <w:t>ในการปักหรือตั้งเสา หรือเดินสาย</w:t>
    </w:r>
    <w:r w:rsidRPr="00133F98">
      <w:rPr>
        <w:rFonts w:ascii="TH SarabunPSK" w:hAnsi="TH SarabunPSK" w:cs="TH SarabunPSK"/>
        <w:sz w:val="28"/>
      </w:rPr>
      <w:t xml:space="preserve"> </w:t>
    </w:r>
    <w:r w:rsidRPr="00133F98">
      <w:rPr>
        <w:rFonts w:ascii="TH SarabunPSK" w:hAnsi="TH SarabunPSK" w:cs="TH SarabunPSK"/>
        <w:sz w:val="28"/>
        <w:cs/>
      </w:rPr>
      <w:t>วางท่อ</w:t>
    </w:r>
    <w:r w:rsidRPr="00133F98">
      <w:rPr>
        <w:rFonts w:ascii="TH SarabunPSK" w:hAnsi="TH SarabunPSK" w:cs="TH SarabunPSK"/>
        <w:sz w:val="28"/>
      </w:rPr>
      <w:t xml:space="preserve"> </w:t>
    </w:r>
    <w:r w:rsidRPr="00133F98">
      <w:rPr>
        <w:rFonts w:ascii="TH SarabunPSK" w:hAnsi="TH SarabunPSK" w:cs="TH SarabunPSK"/>
        <w:sz w:val="28"/>
        <w:cs/>
      </w:rPr>
      <w:t>หรือติดตั้งอุปกรณ์ประกอบใดในการให้บริการโทรคมนาคม</w:t>
    </w:r>
    <w:r w:rsidRPr="00133F98">
      <w:rPr>
        <w:rFonts w:ascii="TH SarabunPSK" w:hAnsi="TH SarabunPSK" w:cs="TH SarabunPSK"/>
        <w:sz w:val="28"/>
      </w:rPr>
      <w:t xml:space="preserve"> </w:t>
    </w:r>
    <w:r w:rsidRPr="00133F98">
      <w:rPr>
        <w:rFonts w:ascii="TH SarabunPSK" w:hAnsi="TH SarabunPSK" w:cs="TH SarabunPSK"/>
        <w:sz w:val="28"/>
        <w:cs/>
      </w:rPr>
      <w:t>พ.ศ. ...</w:t>
    </w:r>
    <w:r w:rsidRPr="00133F98">
      <w:rPr>
        <w:rFonts w:ascii="TH SarabunPSK" w:hAnsi="TH SarabunPSK" w:cs="TH SarabunPSK"/>
        <w:sz w:val="28"/>
      </w:rPr>
      <w:t>.</w:t>
    </w:r>
  </w:p>
  <w:p w:rsidR="00133F98" w:rsidRDefault="00133F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A84" w:rsidRDefault="00916A84" w:rsidP="00FC31FF">
      <w:pPr>
        <w:spacing w:after="0" w:line="240" w:lineRule="auto"/>
      </w:pPr>
      <w:r>
        <w:separator/>
      </w:r>
    </w:p>
  </w:footnote>
  <w:footnote w:type="continuationSeparator" w:id="0">
    <w:p w:rsidR="00916A84" w:rsidRDefault="00916A84" w:rsidP="00FC3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8900"/>
      <w:docPartObj>
        <w:docPartGallery w:val="Page Numbers (Top of Page)"/>
        <w:docPartUnique/>
      </w:docPartObj>
    </w:sdtPr>
    <w:sdtContent>
      <w:p w:rsidR="00FB2780" w:rsidRDefault="00FB2780">
        <w:pPr>
          <w:pStyle w:val="Header"/>
          <w:jc w:val="center"/>
        </w:pPr>
        <w:r w:rsidRPr="00FC31FF">
          <w:rPr>
            <w:rFonts w:ascii="TH SarabunPSK" w:hAnsi="TH SarabunPSK" w:cs="TH SarabunPSK"/>
            <w:sz w:val="32"/>
            <w:szCs w:val="32"/>
            <w:cs/>
          </w:rPr>
          <w:t>-</w:t>
        </w:r>
        <w:r w:rsidR="00EA06F4" w:rsidRPr="00FC31F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C31F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EA06F4" w:rsidRPr="00FC31F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15E8B">
          <w:rPr>
            <w:rFonts w:ascii="TH SarabunPSK" w:hAnsi="TH SarabunPSK" w:cs="TH SarabunPSK"/>
            <w:noProof/>
            <w:sz w:val="32"/>
            <w:szCs w:val="32"/>
            <w:cs/>
          </w:rPr>
          <w:t>๑</w:t>
        </w:r>
        <w:r w:rsidR="00EA06F4" w:rsidRPr="00FC31FF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FC31FF">
          <w:rPr>
            <w:rFonts w:ascii="TH SarabunPSK" w:hAnsi="TH SarabunPSK" w:cs="TH SarabunPSK"/>
            <w:sz w:val="32"/>
            <w:szCs w:val="32"/>
          </w:rPr>
          <w:t>-</w:t>
        </w:r>
      </w:p>
    </w:sdtContent>
  </w:sdt>
  <w:p w:rsidR="00FB2780" w:rsidRDefault="00FB27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05591"/>
    <w:rsid w:val="00026EA8"/>
    <w:rsid w:val="00083305"/>
    <w:rsid w:val="000927A2"/>
    <w:rsid w:val="000B3B01"/>
    <w:rsid w:val="000B52AE"/>
    <w:rsid w:val="000D2309"/>
    <w:rsid w:val="000E53BB"/>
    <w:rsid w:val="00133F98"/>
    <w:rsid w:val="00181299"/>
    <w:rsid w:val="00212A23"/>
    <w:rsid w:val="00247A1F"/>
    <w:rsid w:val="002664A3"/>
    <w:rsid w:val="002818CD"/>
    <w:rsid w:val="002A7ED0"/>
    <w:rsid w:val="002B267C"/>
    <w:rsid w:val="003102FC"/>
    <w:rsid w:val="00310584"/>
    <w:rsid w:val="003325E1"/>
    <w:rsid w:val="00363C54"/>
    <w:rsid w:val="003E2412"/>
    <w:rsid w:val="003F3CC6"/>
    <w:rsid w:val="003F66B7"/>
    <w:rsid w:val="00414F8A"/>
    <w:rsid w:val="00430B4E"/>
    <w:rsid w:val="00437971"/>
    <w:rsid w:val="00456C87"/>
    <w:rsid w:val="004B71E6"/>
    <w:rsid w:val="004C2907"/>
    <w:rsid w:val="004D6728"/>
    <w:rsid w:val="004F6430"/>
    <w:rsid w:val="0050450C"/>
    <w:rsid w:val="00510FAF"/>
    <w:rsid w:val="00511C83"/>
    <w:rsid w:val="00526589"/>
    <w:rsid w:val="00545E45"/>
    <w:rsid w:val="00566AA8"/>
    <w:rsid w:val="005A1FB8"/>
    <w:rsid w:val="005A3D64"/>
    <w:rsid w:val="005C3B3A"/>
    <w:rsid w:val="00616D7D"/>
    <w:rsid w:val="00650EF6"/>
    <w:rsid w:val="00662701"/>
    <w:rsid w:val="006651E7"/>
    <w:rsid w:val="006819C7"/>
    <w:rsid w:val="00683304"/>
    <w:rsid w:val="00752F38"/>
    <w:rsid w:val="0077319A"/>
    <w:rsid w:val="007742D0"/>
    <w:rsid w:val="0078298A"/>
    <w:rsid w:val="00793324"/>
    <w:rsid w:val="007D3BCF"/>
    <w:rsid w:val="007D6CAC"/>
    <w:rsid w:val="007D7757"/>
    <w:rsid w:val="00800B08"/>
    <w:rsid w:val="00822426"/>
    <w:rsid w:val="0087051C"/>
    <w:rsid w:val="008A5876"/>
    <w:rsid w:val="00916A84"/>
    <w:rsid w:val="0092310C"/>
    <w:rsid w:val="009348A5"/>
    <w:rsid w:val="009430AE"/>
    <w:rsid w:val="00982E8E"/>
    <w:rsid w:val="009D45C6"/>
    <w:rsid w:val="009E2413"/>
    <w:rsid w:val="009E77FC"/>
    <w:rsid w:val="00A11286"/>
    <w:rsid w:val="00B022E9"/>
    <w:rsid w:val="00B2431C"/>
    <w:rsid w:val="00B43958"/>
    <w:rsid w:val="00BA3DD4"/>
    <w:rsid w:val="00BD0304"/>
    <w:rsid w:val="00BF4F20"/>
    <w:rsid w:val="00C0609C"/>
    <w:rsid w:val="00C07ACA"/>
    <w:rsid w:val="00C374F5"/>
    <w:rsid w:val="00C71DC5"/>
    <w:rsid w:val="00C955B4"/>
    <w:rsid w:val="00CF32E6"/>
    <w:rsid w:val="00D15E8B"/>
    <w:rsid w:val="00D6054E"/>
    <w:rsid w:val="00D96F0A"/>
    <w:rsid w:val="00DC0AF9"/>
    <w:rsid w:val="00DD29C5"/>
    <w:rsid w:val="00E0134F"/>
    <w:rsid w:val="00E079E3"/>
    <w:rsid w:val="00E15A08"/>
    <w:rsid w:val="00E512A2"/>
    <w:rsid w:val="00E6479D"/>
    <w:rsid w:val="00E74CEE"/>
    <w:rsid w:val="00E82566"/>
    <w:rsid w:val="00E84F4B"/>
    <w:rsid w:val="00EA06F4"/>
    <w:rsid w:val="00F04AFE"/>
    <w:rsid w:val="00F05591"/>
    <w:rsid w:val="00F14DD2"/>
    <w:rsid w:val="00F27C2C"/>
    <w:rsid w:val="00FA3B17"/>
    <w:rsid w:val="00FB2780"/>
    <w:rsid w:val="00FC022F"/>
    <w:rsid w:val="00FC3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9" type="connector" idref="#_x0000_s1036"/>
        <o:r id="V:Rule10" type="connector" idref="#_x0000_s1026"/>
        <o:r id="V:Rule11" type="connector" idref="#_x0000_s1032"/>
        <o:r id="V:Rule12" type="connector" idref="#_x0000_s1030"/>
        <o:r id="V:Rule13" type="connector" idref="#_x0000_s1031"/>
        <o:r id="V:Rule14" type="connector" idref="#_x0000_s1033"/>
        <o:r id="V:Rule15" type="connector" idref="#_x0000_s1034"/>
        <o:r id="V:Rule16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1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1FF"/>
  </w:style>
  <w:style w:type="paragraph" w:styleId="Footer">
    <w:name w:val="footer"/>
    <w:basedOn w:val="Normal"/>
    <w:link w:val="FooterChar"/>
    <w:uiPriority w:val="99"/>
    <w:semiHidden/>
    <w:unhideWhenUsed/>
    <w:rsid w:val="00FC31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31FF"/>
  </w:style>
  <w:style w:type="paragraph" w:styleId="BalloonText">
    <w:name w:val="Balloon Text"/>
    <w:basedOn w:val="Normal"/>
    <w:link w:val="BalloonTextChar"/>
    <w:uiPriority w:val="99"/>
    <w:semiHidden/>
    <w:unhideWhenUsed/>
    <w:rsid w:val="00FC31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1F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3730</Words>
  <Characters>21263</Characters>
  <Application>Microsoft Office Word</Application>
  <DocSecurity>2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chutanan.k</dc:creator>
  <cp:lastModifiedBy>chutanan.k</cp:lastModifiedBy>
  <cp:revision>2</cp:revision>
  <cp:lastPrinted>2016-03-29T08:29:00Z</cp:lastPrinted>
  <dcterms:created xsi:type="dcterms:W3CDTF">2016-03-29T08:48:00Z</dcterms:created>
  <dcterms:modified xsi:type="dcterms:W3CDTF">2016-03-29T08:48:00Z</dcterms:modified>
</cp:coreProperties>
</file>