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E0" w:rsidRPr="00893E9B" w:rsidRDefault="00603E33" w:rsidP="00EE7A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</w:t>
      </w:r>
      <w:r w:rsidR="002610E0" w:rsidRPr="00893E9B">
        <w:rPr>
          <w:rFonts w:ascii="TH SarabunPSK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</w:p>
    <w:p w:rsidR="00B644C4" w:rsidRDefault="009E23DC" w:rsidP="00EE7A1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644C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(ร่าง) </w:t>
      </w:r>
      <w:r w:rsidR="00B644C4" w:rsidRPr="00B644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="00B644C4" w:rsidRPr="00B644C4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="00B644C4" w:rsidRPr="00B644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หลักเกณฑ์การกำกับดูแลเนื้อหารายการ</w:t>
      </w:r>
    </w:p>
    <w:p w:rsidR="00B644C4" w:rsidRPr="00B644C4" w:rsidRDefault="00B644C4" w:rsidP="00EE7A1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644C4">
        <w:rPr>
          <w:rFonts w:ascii="TH SarabunPSK" w:hAnsi="TH SarabunPSK" w:cs="TH SarabunPSK" w:hint="cs"/>
          <w:b/>
          <w:bCs/>
          <w:sz w:val="32"/>
          <w:szCs w:val="32"/>
          <w:cs/>
        </w:rPr>
        <w:t>ในกิจการกระจายเสียงและกิจการโทรทัศน์ พ.ศ. ....</w:t>
      </w:r>
    </w:p>
    <w:p w:rsidR="009E23DC" w:rsidRPr="00893E9B" w:rsidRDefault="009E23DC" w:rsidP="00EE7A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</w:rPr>
        <w:t>_________________</w:t>
      </w:r>
    </w:p>
    <w:p w:rsidR="009E23DC" w:rsidRPr="00893E9B" w:rsidRDefault="009E23DC" w:rsidP="00EE7A1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35DBB" w:rsidRPr="00893E9B" w:rsidRDefault="00550294" w:rsidP="00EE7A1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ความเป็นมา </w:t>
      </w:r>
    </w:p>
    <w:p w:rsidR="002F02C4" w:rsidRPr="000C033C" w:rsidRDefault="009E23DC" w:rsidP="00EE7A11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sz w:val="32"/>
          <w:szCs w:val="32"/>
          <w:cs/>
        </w:rPr>
        <w:t>ตามที่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B644C4">
        <w:rPr>
          <w:rFonts w:ascii="TH SarabunPSK" w:hAnsi="TH SarabunPSK" w:cs="TH SarabunPSK" w:hint="cs"/>
          <w:sz w:val="32"/>
          <w:szCs w:val="32"/>
          <w:cs/>
        </w:rPr>
        <w:t>๓๗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แห่งพระราชบัญญัติการประกอบกิจการกระจายเสียงและกิจการโทรทัศน์ พ.ศ. ๒๕๕๑ บัญญัติ</w:t>
      </w:r>
      <w:r w:rsidR="00B644C4">
        <w:rPr>
          <w:rFonts w:ascii="TH SarabunPSK" w:hAnsi="TH SarabunPSK" w:cs="TH SarabunPSK" w:hint="cs"/>
          <w:sz w:val="32"/>
          <w:szCs w:val="32"/>
          <w:cs/>
        </w:rPr>
        <w:t>ห้ามมิให้มีการออกอากาศรายการที่มีเนื้อหาสาระที่ก่อให้เกิดการล้มล้างการปกครองในระบอบประชาธิปไตยอันมีพระมหากษัตริย์ทรงเป็นประมุข หรือที่มีผลกระทบต่อความมั่นคงของรัฐ ความสงบเรียบร้อยหรือศีลธรรมอันดีของประชาชน หรือมีการกระทำซึ่งเข้าลักษณะลามกอนาจาร หรือมีผลกระทบต่อการให้เกิดความเสื่อมทรามทางจิตใจหรือสุขภาพของประชาชนอย่างร้ายแรง โดยมิได้บัญญัติหรือกำหนดในรายละเอียดว่าเนื้อหารายการในลักษณะใดที่เป็นการต้องห้ามไม่ให้มีการออกอากาศในกิจการกระจายเสียงหรือกิจการโทรทัศน์</w:t>
      </w:r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 ประกอบกับคณะกรรมการกิจการกระจายเสียง กิจการโทรทัศน์ และกิจการโทรคมนาคมแห่งชาติ (</w:t>
      </w:r>
      <w:proofErr w:type="spellStart"/>
      <w:r w:rsidR="007C0F6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C0F66">
        <w:rPr>
          <w:rFonts w:ascii="TH SarabunPSK" w:hAnsi="TH SarabunPSK" w:cs="TH SarabunPSK" w:hint="cs"/>
          <w:sz w:val="32"/>
          <w:szCs w:val="32"/>
          <w:cs/>
        </w:rPr>
        <w:t>) โดยคณะกรรมการกิจการกระจายเสียงและกิจการโทรทัศน์ (</w:t>
      </w:r>
      <w:proofErr w:type="spellStart"/>
      <w:r w:rsidR="007C0F6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) มีหน้าที่ในการกำกับดูแลการประกอบกิจการกระจายเสียงและกิจการโทรทัศน์เพื่อให้ผู้ใช้บริการได้รับบริการที่มีคุณภาพ ประสิทธิภาพ รวดเร็ว และเป็นธรรม 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>ดังนั</w:t>
      </w:r>
      <w:r w:rsidR="00B644C4">
        <w:rPr>
          <w:rFonts w:ascii="TH SarabunPSK" w:hAnsi="TH SarabunPSK" w:cs="TH SarabunPSK"/>
          <w:sz w:val="32"/>
          <w:szCs w:val="32"/>
          <w:cs/>
        </w:rPr>
        <w:t>้น เพื่อให้กระบวนการในการ</w:t>
      </w:r>
      <w:r w:rsidR="00B644C4">
        <w:rPr>
          <w:rFonts w:ascii="TH SarabunPSK" w:hAnsi="TH SarabunPSK" w:cs="TH SarabunPSK" w:hint="cs"/>
          <w:sz w:val="32"/>
          <w:szCs w:val="32"/>
          <w:cs/>
        </w:rPr>
        <w:t>บังคับใช้กฎหมายตามบทบัญญัติดังกล่าวของ</w:t>
      </w:r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C0F6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C0F6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644C4">
        <w:rPr>
          <w:rFonts w:ascii="TH SarabunPSK" w:hAnsi="TH SarabunPSK" w:cs="TH SarabunPSK" w:hint="cs"/>
          <w:sz w:val="32"/>
          <w:szCs w:val="32"/>
          <w:cs/>
        </w:rPr>
        <w:t xml:space="preserve">สำนักงานคณะกรรมการกิจการกระจายเสียง กิจการโทรทัศน์ และกิจการโทรคมนาคมแห่งชาติ (สำนักงาน </w:t>
      </w:r>
      <w:proofErr w:type="spellStart"/>
      <w:r w:rsidR="00B644C4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B644C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รวดเร็ว</w:t>
      </w:r>
      <w:r w:rsidR="00893E9B" w:rsidRPr="00893E9B">
        <w:rPr>
          <w:rFonts w:ascii="TH SarabunPSK" w:hAnsi="TH SarabunPSK" w:cs="TH SarabunPSK"/>
          <w:sz w:val="32"/>
          <w:szCs w:val="32"/>
        </w:rPr>
        <w:t xml:space="preserve"> 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>และมีประสิทธิภาพ มีขั้นตอนและกรอบการดำเนินงานที่ชัดเจน จึงเห็นสมควรกำหนดหลักเกณฑ์</w:t>
      </w:r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ในการกำกับเนื้อหารายการในกิจการกระจายเสียงและกิจการโทรทัศน์  </w:t>
      </w:r>
    </w:p>
    <w:p w:rsidR="00550294" w:rsidRPr="00893E9B" w:rsidRDefault="00550294" w:rsidP="00EE7A1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>เหตุผล</w:t>
      </w:r>
      <w:r w:rsidR="0089476D" w:rsidRPr="00893E9B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>ความจำเป็น</w:t>
      </w:r>
    </w:p>
    <w:p w:rsidR="00893E9B" w:rsidRPr="00893E9B" w:rsidRDefault="00FF7F31" w:rsidP="00EE7A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3E9B">
        <w:rPr>
          <w:rFonts w:ascii="TH SarabunPSK" w:hAnsi="TH SarabunPSK" w:cs="TH SarabunPSK"/>
          <w:sz w:val="32"/>
          <w:szCs w:val="32"/>
          <w:cs/>
        </w:rPr>
        <w:t>เพื่อให้การ</w:t>
      </w:r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บังคับใช้กฎหมายของ </w:t>
      </w:r>
      <w:proofErr w:type="spellStart"/>
      <w:r w:rsidR="007C0F6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C0F6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="00893E9B" w:rsidRPr="00893E9B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893E9B" w:rsidRPr="00893E9B">
        <w:rPr>
          <w:rFonts w:ascii="TH SarabunPSK" w:hAnsi="TH SarabunPSK" w:cs="TH SarabunPSK"/>
          <w:sz w:val="32"/>
          <w:szCs w:val="32"/>
          <w:cs/>
        </w:rPr>
        <w:t xml:space="preserve"> ในการ</w:t>
      </w:r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กำกับดูแล     การประกอบกิจการกระจายเสียงและกิจการโทรทัศน์ </w:t>
      </w:r>
      <w:r w:rsidRPr="00893E9B">
        <w:rPr>
          <w:rFonts w:ascii="TH SarabunPSK" w:hAnsi="TH SarabunPSK" w:cs="TH SarabunPSK"/>
          <w:sz w:val="32"/>
          <w:szCs w:val="32"/>
          <w:cs/>
        </w:rPr>
        <w:t>ตาม</w:t>
      </w:r>
      <w:r w:rsidR="007C0F66">
        <w:rPr>
          <w:rFonts w:ascii="TH SarabunPSK" w:hAnsi="TH SarabunPSK" w:cs="TH SarabunPSK" w:hint="cs"/>
          <w:sz w:val="32"/>
          <w:szCs w:val="32"/>
          <w:cs/>
        </w:rPr>
        <w:t>มาตรา ๒๗ (๖)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และมาตรา ๓๗ แห่ง</w:t>
      </w:r>
      <w:r w:rsidRPr="00893E9B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พระราชบัญญัติการประกอบกิจการกระจายเสียงและกิจการโทรทัศน์ พ.ศ. ๒๕๕๑ เป็นไปด้วยความเรียบร้อย รวดเร็วและมีประสิทธิภาพ มีขั้นตอนและกรอบการดำเนินการที่ชัดเจน </w:t>
      </w:r>
      <w:proofErr w:type="spellStart"/>
      <w:r w:rsidRPr="00893E9B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893E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>จึงเห็นสมควรกำหนด</w:t>
      </w:r>
      <w:r w:rsidRPr="00893E9B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="007C0F66">
        <w:rPr>
          <w:rFonts w:ascii="TH SarabunPSK" w:hAnsi="TH SarabunPSK" w:cs="TH SarabunPSK" w:hint="cs"/>
          <w:sz w:val="32"/>
          <w:szCs w:val="32"/>
          <w:cs/>
        </w:rPr>
        <w:t>การกำกับดูแลเนื้อหารายการในกิจการกระจายเสียงและกิจการโทรทัศน์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>ไว้ เพื่อเป็นกรอบและแนวทางในการ</w:t>
      </w:r>
      <w:r w:rsidR="007C0F66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ดำเนินการในส่วนที่เกี่ยวข้องต่อไป </w:t>
      </w:r>
      <w:r w:rsidR="00893E9B" w:rsidRPr="00893E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F7F31" w:rsidRPr="00893E9B" w:rsidRDefault="00893E9B" w:rsidP="00EE7A1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50294" w:rsidRPr="00893E9B" w:rsidRDefault="00550294" w:rsidP="00EE7A1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93E9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สรุปสาระสำคัญ</w:t>
      </w:r>
    </w:p>
    <w:p w:rsidR="00EE7A11" w:rsidRDefault="00EE7A11" w:rsidP="00EE7A1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</w:t>
      </w:r>
      <w:r w:rsidRPr="004820FF">
        <w:rPr>
          <w:rFonts w:ascii="TH SarabunPSK" w:hAnsi="TH SarabunPSK" w:cs="TH SarabunPSK"/>
          <w:sz w:val="32"/>
          <w:szCs w:val="32"/>
          <w:cs/>
        </w:rPr>
        <w:t xml:space="preserve">างประกาศ </w:t>
      </w:r>
      <w:proofErr w:type="spellStart"/>
      <w:r w:rsidRPr="004820FF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820FF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หลักเกณฑ์การกำกับดูแลเนื้อหารายการในกิจการกระจายเสียงและกิจการโทรทัศน์ พ.ศ. 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แบ่งสาระสำคัญออกเป็น ๓ หมวด ได้แก่ </w:t>
      </w:r>
    </w:p>
    <w:p w:rsidR="00EE7A11" w:rsidRDefault="00EE7A11" w:rsidP="00EE7A1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(๑) หมวดที่ ๑ ว่าด้วยการกำหนดลักษณะหรือรูปแบบหรือสาระสำคัญของรายการที่มีเนื้อหาหรือลักษณะต้องห้ามไม่ให้ออกอากาศตามความในมาตรา ๓๗ แห่งพระราชบัญญัติการประกอบกิจการกระจายเสียงและกิจการโทรทัศน์ พ.ศ. ๒๕๕๑</w:t>
      </w:r>
    </w:p>
    <w:p w:rsidR="00EE7A11" w:rsidRDefault="00EE7A11" w:rsidP="00EE7A11">
      <w:pPr>
        <w:spacing w:after="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(๒) หมวดที่ ๒ ว่าด้วยข้อปฏิบัติของผู้รับใบอนุญาตในการกำกับดูแลหรือควบคุม          การจัดทำหรือผลิตรายการเพื่อการออกอากาศรายการทางสถานีกระจายเสียงหรือทางสถานีโทรทัศน์ เช่น          การจัดทำหรือผลิตรายการประเภทข่าว หรือประเภทสารคดี หรือรายการที่มีเนื้อหาในลักษณะของที่อาจก่อให้เกิดความขัดแย้งในสังคม หรือประเด็นทางการเมือง หรือการจัดทำหรือผลิตรายการที่มีเด็กหรือเยาวชน เข้ามามีส่วนเกี่ยวข้องกับรายการ เป็นต้น  </w:t>
      </w:r>
    </w:p>
    <w:p w:rsidR="00EE7A11" w:rsidRDefault="00EE7A11" w:rsidP="00EE7A1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(๓) หมวดที่ ๓ ว่าด้วยมาตรการในการกำกับดูแลเพื่อให้ผู้ประกอบกิจการกระจายเสียง       และกิจการโทรทัศน์ปฏิบัติในการตรวจสอบเนื้อหารายการก่อนการออกอากาศรายการ และกระบวนการ    ในการสั่งระงับ หรือห้ามการออกอากาศรายการ รวมถึงข้อปฏิบัติของผู้ประกอบกิจการกระจายเสียงและกิจการโทรทัศน์เมื่อได้รับคำสั่งห้ามหรือระงับการออกอากาศ อันเป็นการดำเนินการตามมาตรา ๓๗ และมาตรา ๓๘ แห่งพระราชบัญญัติการประกอบกิจการกระจายเสียงและกิจการโทรทัศน์ พ.ศ. ๒๕๕๑</w:t>
      </w:r>
    </w:p>
    <w:p w:rsidR="00A04EC2" w:rsidRPr="00893E9B" w:rsidRDefault="00A04EC2" w:rsidP="00EE7A1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4C60D1" w:rsidRPr="00893E9B" w:rsidRDefault="004C60D1" w:rsidP="00EE7A1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60D1" w:rsidRPr="00893E9B" w:rsidSect="002F02C4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EF1" w:rsidRDefault="002B6EF1" w:rsidP="002F02C4">
      <w:pPr>
        <w:spacing w:after="0" w:line="240" w:lineRule="auto"/>
      </w:pPr>
      <w:r>
        <w:separator/>
      </w:r>
    </w:p>
  </w:endnote>
  <w:endnote w:type="continuationSeparator" w:id="0">
    <w:p w:rsidR="002B6EF1" w:rsidRDefault="002B6EF1" w:rsidP="002F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EF1" w:rsidRDefault="002B6EF1" w:rsidP="002F02C4">
      <w:pPr>
        <w:spacing w:after="0" w:line="240" w:lineRule="auto"/>
      </w:pPr>
      <w:r>
        <w:separator/>
      </w:r>
    </w:p>
  </w:footnote>
  <w:footnote w:type="continuationSeparator" w:id="0">
    <w:p w:rsidR="002B6EF1" w:rsidRDefault="002B6EF1" w:rsidP="002F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  <w:cs/>
        <w:lang w:val="th-TH"/>
      </w:rPr>
      <w:id w:val="26292206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7C0F66" w:rsidRDefault="007C0F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 w:rsidRPr="002F02C4">
          <w:rPr>
            <w:rFonts w:ascii="TH SarabunPSK" w:hAnsi="TH SarabunPSK" w:cs="TH SarabunPSK"/>
            <w:color w:val="7F7F7F" w:themeColor="background1" w:themeShade="7F"/>
            <w:spacing w:val="60"/>
            <w:sz w:val="28"/>
            <w:cs/>
            <w:lang w:val="th-TH"/>
          </w:rPr>
          <w:t>หน้า</w:t>
        </w:r>
        <w:r w:rsidRPr="002F02C4">
          <w:rPr>
            <w:rFonts w:ascii="TH SarabunPSK" w:hAnsi="TH SarabunPSK" w:cs="TH SarabunPSK"/>
            <w:sz w:val="28"/>
            <w:cs/>
            <w:lang w:val="th-TH"/>
          </w:rPr>
          <w:t xml:space="preserve"> | </w:t>
        </w:r>
        <w:r w:rsidRPr="002F02C4">
          <w:rPr>
            <w:rFonts w:ascii="TH SarabunPSK" w:hAnsi="TH SarabunPSK" w:cs="TH SarabunPSK"/>
            <w:sz w:val="28"/>
          </w:rPr>
          <w:fldChar w:fldCharType="begin"/>
        </w:r>
        <w:r w:rsidRPr="002F02C4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2F02C4">
          <w:rPr>
            <w:rFonts w:ascii="TH SarabunPSK" w:hAnsi="TH SarabunPSK" w:cs="TH SarabunPSK"/>
            <w:sz w:val="28"/>
          </w:rPr>
          <w:fldChar w:fldCharType="separate"/>
        </w:r>
        <w:r w:rsidR="00EE7A11" w:rsidRPr="00EE7A11">
          <w:rPr>
            <w:rFonts w:ascii="TH SarabunPSK" w:hAnsi="TH SarabunPSK" w:cs="TH SarabunPSK"/>
            <w:b/>
            <w:bCs/>
            <w:noProof/>
            <w:sz w:val="28"/>
            <w:cs/>
            <w:lang w:val="th-TH"/>
          </w:rPr>
          <w:t>๒</w:t>
        </w:r>
        <w:r w:rsidRPr="002F02C4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7C0F66" w:rsidRDefault="007C0F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462"/>
    <w:multiLevelType w:val="hybridMultilevel"/>
    <w:tmpl w:val="5518D692"/>
    <w:lvl w:ilvl="0" w:tplc="7E62E0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5A60DF"/>
    <w:multiLevelType w:val="hybridMultilevel"/>
    <w:tmpl w:val="B686D536"/>
    <w:lvl w:ilvl="0" w:tplc="23B40B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50294"/>
    <w:rsid w:val="000548C2"/>
    <w:rsid w:val="0008343A"/>
    <w:rsid w:val="000C033C"/>
    <w:rsid w:val="00135DBB"/>
    <w:rsid w:val="00184A1E"/>
    <w:rsid w:val="002610E0"/>
    <w:rsid w:val="00262BAE"/>
    <w:rsid w:val="0026616B"/>
    <w:rsid w:val="00273FA7"/>
    <w:rsid w:val="00291628"/>
    <w:rsid w:val="002B6EF1"/>
    <w:rsid w:val="002F02C4"/>
    <w:rsid w:val="004038D5"/>
    <w:rsid w:val="004A117E"/>
    <w:rsid w:val="004C60D1"/>
    <w:rsid w:val="00513244"/>
    <w:rsid w:val="0051413E"/>
    <w:rsid w:val="00550294"/>
    <w:rsid w:val="00603E33"/>
    <w:rsid w:val="006328C5"/>
    <w:rsid w:val="00757B6F"/>
    <w:rsid w:val="00771B6A"/>
    <w:rsid w:val="007C0F66"/>
    <w:rsid w:val="00800104"/>
    <w:rsid w:val="00893E9B"/>
    <w:rsid w:val="0089476D"/>
    <w:rsid w:val="00894889"/>
    <w:rsid w:val="00932E2C"/>
    <w:rsid w:val="009332C4"/>
    <w:rsid w:val="00995B66"/>
    <w:rsid w:val="009D3FFE"/>
    <w:rsid w:val="009E23DC"/>
    <w:rsid w:val="00A046F8"/>
    <w:rsid w:val="00A04EC2"/>
    <w:rsid w:val="00B614E1"/>
    <w:rsid w:val="00B644C4"/>
    <w:rsid w:val="00B85934"/>
    <w:rsid w:val="00BD1D4D"/>
    <w:rsid w:val="00BE4CAD"/>
    <w:rsid w:val="00C12904"/>
    <w:rsid w:val="00C939DC"/>
    <w:rsid w:val="00C94AE6"/>
    <w:rsid w:val="00D0251B"/>
    <w:rsid w:val="00D241F2"/>
    <w:rsid w:val="00D45579"/>
    <w:rsid w:val="00DC152D"/>
    <w:rsid w:val="00E35A2A"/>
    <w:rsid w:val="00E521A2"/>
    <w:rsid w:val="00EE6715"/>
    <w:rsid w:val="00EE7A11"/>
    <w:rsid w:val="00F36DCC"/>
    <w:rsid w:val="00FA79A2"/>
    <w:rsid w:val="00FE49AE"/>
    <w:rsid w:val="00FE5EF1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F02C4"/>
  </w:style>
  <w:style w:type="paragraph" w:styleId="a6">
    <w:name w:val="footer"/>
    <w:basedOn w:val="a"/>
    <w:link w:val="a7"/>
    <w:uiPriority w:val="99"/>
    <w:semiHidden/>
    <w:unhideWhenUsed/>
    <w:rsid w:val="002F0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2F02C4"/>
  </w:style>
  <w:style w:type="paragraph" w:styleId="a8">
    <w:name w:val="Normal (Web)"/>
    <w:basedOn w:val="a"/>
    <w:uiPriority w:val="99"/>
    <w:semiHidden/>
    <w:unhideWhenUsed/>
    <w:rsid w:val="00D45579"/>
    <w:pPr>
      <w:spacing w:after="58" w:line="240" w:lineRule="auto"/>
      <w:jc w:val="both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800104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somporn.a</dc:creator>
  <cp:lastModifiedBy>somporn.a</cp:lastModifiedBy>
  <cp:revision>2</cp:revision>
  <cp:lastPrinted>2012-10-01T06:49:00Z</cp:lastPrinted>
  <dcterms:created xsi:type="dcterms:W3CDTF">2013-08-01T07:04:00Z</dcterms:created>
  <dcterms:modified xsi:type="dcterms:W3CDTF">2013-08-01T07:04:00Z</dcterms:modified>
</cp:coreProperties>
</file>