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EF" w:rsidRPr="004871EF" w:rsidRDefault="00220FCA" w:rsidP="004871EF">
      <w:pPr>
        <w:ind w:left="720" w:right="-76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0FCA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95pt;margin-top:-8.8pt;width:81pt;height:108pt;z-index:251660288" stroked="f">
            <v:textbox style="mso-next-textbox:#_x0000_s1026">
              <w:txbxContent>
                <w:p w:rsidR="004871EF" w:rsidRPr="00A831A1" w:rsidRDefault="004871EF" w:rsidP="004871EF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40030" cy="979714"/>
                        <wp:effectExtent l="19050" t="0" r="767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845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71EF"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คณะกรรมการกิจการกระจายเสียง กิจการโทรทัศน์ และกิจการโทรคมนาคมแห่งชาติ  </w:t>
      </w:r>
      <w:r w:rsidR="004871EF"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>(</w:t>
      </w:r>
      <w:r w:rsidR="004871EF"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กสทช</w:t>
      </w:r>
      <w:r w:rsidR="004871EF"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>.)</w:t>
      </w:r>
    </w:p>
    <w:p w:rsidR="004871EF" w:rsidRPr="004871EF" w:rsidRDefault="004871EF" w:rsidP="004871EF">
      <w:pPr>
        <w:ind w:left="720" w:right="-766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87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ถนนพหลโยธิน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8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(ซอยสายลม) สามเสนใน พญาไท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กรุงเทพฯ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10400  </w:t>
      </w:r>
    </w:p>
    <w:p w:rsidR="004871EF" w:rsidRPr="004871EF" w:rsidRDefault="004871EF" w:rsidP="004871EF">
      <w:pPr>
        <w:ind w:left="720" w:right="-766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0-2271-0151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ต่อ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315 -318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โทรสาร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0-2290-5241  </w:t>
      </w:r>
    </w:p>
    <w:p w:rsidR="004871EF" w:rsidRPr="004871EF" w:rsidRDefault="004871EF" w:rsidP="004871EF">
      <w:pPr>
        <w:ind w:left="720" w:right="-76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>E-Mail : pr.nbtc@nbtc.go.th</w:t>
      </w:r>
      <w:hyperlink r:id="rId7" w:history="1"/>
    </w:p>
    <w:p w:rsidR="004871EF" w:rsidRPr="004871EF" w:rsidRDefault="004871EF" w:rsidP="004871EF">
      <w:pPr>
        <w:pStyle w:val="2"/>
        <w:spacing w:after="100" w:afterAutospacing="1"/>
        <w:rPr>
          <w:rFonts w:ascii="TH SarabunPSK" w:hAnsi="TH SarabunPSK" w:cs="TH SarabunPSK"/>
        </w:rPr>
      </w:pPr>
      <w:r w:rsidRPr="004871EF">
        <w:rPr>
          <w:rFonts w:ascii="TH SarabunPSK" w:hAnsi="TH SarabunPSK" w:cs="TH SarabunPSK"/>
        </w:rPr>
        <w:t>----------------------------------------------------</w:t>
      </w:r>
      <w:r>
        <w:rPr>
          <w:rFonts w:ascii="TH SarabunPSK" w:hAnsi="TH SarabunPSK" w:cs="TH SarabunPSK"/>
        </w:rPr>
        <w:t>-----------</w:t>
      </w:r>
      <w:r w:rsidRPr="004871EF">
        <w:rPr>
          <w:rFonts w:ascii="TH SarabunPSK" w:hAnsi="TH SarabunPSK" w:cs="TH SarabunPSK"/>
        </w:rPr>
        <w:t>-----------------------------------------------------</w:t>
      </w:r>
    </w:p>
    <w:p w:rsidR="00650062" w:rsidRDefault="004B1417" w:rsidP="0065006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ขอ</w:t>
      </w:r>
      <w:r w:rsidR="006F4FF5" w:rsidRPr="00650062">
        <w:rPr>
          <w:rFonts w:ascii="TH SarabunPSK" w:hAnsi="TH SarabunPSK" w:cs="TH SarabunPSK"/>
          <w:b/>
          <w:bCs/>
          <w:sz w:val="44"/>
          <w:szCs w:val="44"/>
          <w:cs/>
        </w:rPr>
        <w:t>ชี้แจง</w:t>
      </w:r>
      <w:r w:rsidR="00650062" w:rsidRPr="00650062">
        <w:rPr>
          <w:rFonts w:ascii="TH SarabunPSK" w:hAnsi="TH SarabunPSK" w:cs="TH SarabunPSK"/>
          <w:b/>
          <w:bCs/>
          <w:sz w:val="44"/>
          <w:szCs w:val="44"/>
          <w:cs/>
        </w:rPr>
        <w:t>เรื่องการ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นำ</w:t>
      </w:r>
      <w:r w:rsidR="00650062" w:rsidRPr="00650062">
        <w:rPr>
          <w:rFonts w:ascii="TH SarabunPSK" w:hAnsi="TH SarabunPSK" w:cs="TH SarabunPSK"/>
          <w:b/>
          <w:bCs/>
          <w:sz w:val="44"/>
          <w:szCs w:val="44"/>
          <w:cs/>
        </w:rPr>
        <w:t>เสนอข่าวโดยหนังสือพิมพ์</w:t>
      </w:r>
      <w:r w:rsidR="004C3A19">
        <w:rPr>
          <w:rFonts w:ascii="TH SarabunPSK" w:hAnsi="TH SarabunPSK" w:cs="TH SarabunPSK" w:hint="cs"/>
          <w:b/>
          <w:bCs/>
          <w:sz w:val="44"/>
          <w:szCs w:val="44"/>
          <w:cs/>
        </w:rPr>
        <w:t>บางฉบับ</w:t>
      </w:r>
      <w:r w:rsidR="00650062" w:rsidRPr="0065006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6F4FF5" w:rsidRDefault="00650062" w:rsidP="0065006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50062">
        <w:rPr>
          <w:rFonts w:ascii="TH SarabunPSK" w:hAnsi="TH SarabunPSK" w:cs="TH SarabunPSK"/>
          <w:b/>
          <w:bCs/>
          <w:sz w:val="44"/>
          <w:szCs w:val="44"/>
          <w:cs/>
        </w:rPr>
        <w:t>ให้ข่าว “4จีเฉียด 6 หมื่นล้าน”</w:t>
      </w:r>
      <w:r w:rsidR="008E794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เมื่อ</w:t>
      </w:r>
      <w:r w:rsidR="008E7943" w:rsidRPr="00650062">
        <w:rPr>
          <w:rFonts w:ascii="TH SarabunPSK" w:hAnsi="TH SarabunPSK" w:cs="TH SarabunPSK"/>
          <w:b/>
          <w:bCs/>
          <w:sz w:val="44"/>
          <w:szCs w:val="44"/>
          <w:cs/>
        </w:rPr>
        <w:t>วันพุธที่ 9 เมษายน 2557</w:t>
      </w:r>
    </w:p>
    <w:p w:rsidR="00650062" w:rsidRPr="005541EC" w:rsidRDefault="00650062" w:rsidP="00650062">
      <w:pPr>
        <w:spacing w:after="12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E7943" w:rsidRPr="008E7943" w:rsidRDefault="008E7943" w:rsidP="008E7943">
      <w:pPr>
        <w:ind w:firstLine="1440"/>
        <w:jc w:val="thaiDistribute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เนื่องด้วยเมื่อ</w:t>
      </w:r>
      <w:r>
        <w:rPr>
          <w:rFonts w:ascii="TH SarabunPSK" w:hAnsi="TH SarabunPSK" w:cs="TH SarabunPSK"/>
          <w:sz w:val="36"/>
          <w:szCs w:val="36"/>
          <w:cs/>
        </w:rPr>
        <w:t>วัน</w:t>
      </w:r>
      <w:r w:rsidR="00650062" w:rsidRPr="00650062">
        <w:rPr>
          <w:rFonts w:ascii="TH SarabunPSK" w:hAnsi="TH SarabunPSK" w:cs="TH SarabunPSK"/>
          <w:sz w:val="36"/>
          <w:szCs w:val="36"/>
          <w:cs/>
        </w:rPr>
        <w:t xml:space="preserve">พุธ ที่ 9 เมษายน 2557 </w:t>
      </w:r>
      <w:r>
        <w:rPr>
          <w:rFonts w:ascii="TH SarabunPSK" w:hAnsi="TH SarabunPSK" w:cs="TH SarabunPSK" w:hint="cs"/>
          <w:sz w:val="36"/>
          <w:szCs w:val="36"/>
          <w:cs/>
        </w:rPr>
        <w:t>มี</w:t>
      </w:r>
      <w:r w:rsidR="00650062" w:rsidRPr="00650062">
        <w:rPr>
          <w:rFonts w:ascii="TH SarabunPSK" w:hAnsi="TH SarabunPSK" w:cs="TH SarabunPSK"/>
          <w:sz w:val="36"/>
          <w:szCs w:val="36"/>
          <w:cs/>
        </w:rPr>
        <w:t>หนังสือพิมพ์</w:t>
      </w:r>
      <w:r w:rsidR="004C3A19">
        <w:rPr>
          <w:rFonts w:ascii="TH SarabunPSK" w:hAnsi="TH SarabunPSK" w:cs="TH SarabunPSK" w:hint="cs"/>
          <w:sz w:val="36"/>
          <w:szCs w:val="36"/>
          <w:cs/>
        </w:rPr>
        <w:t>บางฉบับ</w:t>
      </w:r>
      <w:r w:rsidR="00650062" w:rsidRPr="00650062">
        <w:rPr>
          <w:rFonts w:ascii="TH SarabunPSK" w:hAnsi="TH SarabunPSK" w:cs="TH SarabunPSK"/>
          <w:sz w:val="36"/>
          <w:szCs w:val="36"/>
          <w:cs/>
        </w:rPr>
        <w:t xml:space="preserve">ให้ข่าว “4จีเฉียด </w:t>
      </w:r>
      <w:r w:rsidR="00650062" w:rsidRPr="008E7943">
        <w:rPr>
          <w:rFonts w:ascii="TH SarabunPSK" w:hAnsi="TH SarabunPSK" w:cs="TH SarabunPSK"/>
          <w:sz w:val="36"/>
          <w:szCs w:val="36"/>
          <w:cs/>
        </w:rPr>
        <w:t xml:space="preserve">6 หมื่นล้าน” </w:t>
      </w:r>
      <w:r>
        <w:rPr>
          <w:rFonts w:ascii="TH SarabunPSK" w:hAnsi="TH SarabunPSK" w:cs="TH SarabunPSK"/>
          <w:spacing w:val="-6"/>
          <w:sz w:val="36"/>
          <w:szCs w:val="36"/>
          <w:cs/>
        </w:rPr>
        <w:t>โดยอ้างถึง  พันเอกเศรษฐพงค์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มะลิสุวรรณ</w:t>
      </w:r>
      <w:r w:rsidR="00650062" w:rsidRPr="008E7943">
        <w:rPr>
          <w:rFonts w:ascii="TH SarabunPSK" w:hAnsi="TH SarabunPSK" w:cs="TH SarabunPSK"/>
          <w:spacing w:val="-6"/>
          <w:sz w:val="36"/>
          <w:szCs w:val="36"/>
          <w:cs/>
        </w:rPr>
        <w:t xml:space="preserve"> ประธาน กทค. </w:t>
      </w:r>
      <w:r w:rsidRPr="008E7943">
        <w:rPr>
          <w:rFonts w:ascii="TH SarabunPSK" w:hAnsi="TH SarabunPSK" w:cs="TH SarabunPSK"/>
          <w:spacing w:val="-6"/>
          <w:sz w:val="36"/>
          <w:szCs w:val="36"/>
          <w:cs/>
        </w:rPr>
        <w:t>ได้เปิดเผยผลการศึกษาราคาเริ่มต้นคลื่นความถี่ที่ได้รับจากสหภาพโทรคมนาคมระหว่างประเทศ (ไอทียู) แล้วนั้น</w:t>
      </w:r>
    </w:p>
    <w:p w:rsidR="004B1417" w:rsidRPr="00B255BE" w:rsidRDefault="00650062" w:rsidP="00B255BE">
      <w:pPr>
        <w:spacing w:before="120"/>
        <w:ind w:firstLine="1440"/>
        <w:jc w:val="thaiDistribute"/>
        <w:rPr>
          <w:rFonts w:ascii="TH SarabunPSK" w:hAnsi="TH SarabunPSK" w:cs="TH SarabunPSK"/>
        </w:rPr>
      </w:pPr>
      <w:r w:rsidRPr="008E7943">
        <w:rPr>
          <w:rFonts w:ascii="TH SarabunPSK" w:hAnsi="TH SarabunPSK" w:cs="TH SarabunPSK"/>
          <w:sz w:val="36"/>
          <w:szCs w:val="36"/>
          <w:cs/>
        </w:rPr>
        <w:t xml:space="preserve">พันเอกเศรษฐพงค์ฯ ประธาน กทค. </w:t>
      </w:r>
      <w:r w:rsidR="008E7943" w:rsidRPr="008E7943">
        <w:rPr>
          <w:rFonts w:ascii="TH SarabunPSK" w:hAnsi="TH SarabunPSK" w:cs="TH SarabunPSK"/>
          <w:sz w:val="36"/>
          <w:szCs w:val="36"/>
          <w:cs/>
        </w:rPr>
        <w:t>ขอชี้แจงว่าการเปิดเผยข้อมูลดังกล่าวไม่เป็นความจริง เนื่องจากเป็นข้อมูลที่ยังไม่ได้นำเข้าที่ประชุมคณะอนุกรรมการฯ และคณะกรรมการกิจการโทรคมนาคม (กทค.) จึงเป็นการไม่เหมาะสมที่ประธาน กทค. จะนำมาเปิดเผยต่อสาธารณะ เพราะยังไม่ได้รับการตัดสินใจขั้นสุดท้ายจาก กทค. จึงยังไม่สามารถสรุปได้</w:t>
      </w:r>
      <w:r w:rsidR="008E7943" w:rsidRPr="008E7943">
        <w:rPr>
          <w:rFonts w:ascii="TH SarabunPSK" w:hAnsi="TH SarabunPSK" w:cs="TH SarabunPSK"/>
          <w:sz w:val="36"/>
          <w:szCs w:val="36"/>
        </w:rPr>
        <w:t xml:space="preserve"> </w:t>
      </w:r>
      <w:r w:rsidR="00B255BE">
        <w:rPr>
          <w:rFonts w:ascii="TH SarabunPSK" w:hAnsi="TH SarabunPSK" w:cs="TH SarabunPSK"/>
          <w:sz w:val="36"/>
          <w:szCs w:val="36"/>
          <w:cs/>
        </w:rPr>
        <w:t>ซึ่งเรื่องดังกล่าว</w:t>
      </w:r>
      <w:r w:rsidR="008E7943" w:rsidRPr="008E7943">
        <w:rPr>
          <w:rFonts w:ascii="TH SarabunPSK" w:hAnsi="TH SarabunPSK" w:cs="TH SarabunPSK"/>
          <w:sz w:val="36"/>
          <w:szCs w:val="36"/>
          <w:cs/>
        </w:rPr>
        <w:t>จะมีการ</w:t>
      </w:r>
      <w:r w:rsidR="008E7943">
        <w:rPr>
          <w:rFonts w:ascii="TH SarabunPSK" w:hAnsi="TH SarabunPSK" w:cs="TH SarabunPSK"/>
          <w:sz w:val="36"/>
          <w:szCs w:val="36"/>
          <w:cs/>
        </w:rPr>
        <w:t>นำเข้าที่ประชุม กทค. ในวัน</w:t>
      </w:r>
      <w:r w:rsidR="00B255BE">
        <w:rPr>
          <w:rFonts w:ascii="TH SarabunPSK" w:hAnsi="TH SarabunPSK" w:cs="TH SarabunPSK" w:hint="cs"/>
          <w:sz w:val="36"/>
          <w:szCs w:val="36"/>
          <w:cs/>
        </w:rPr>
        <w:t>ศุกร์</w:t>
      </w:r>
      <w:r w:rsidR="008E7943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="008E7943">
        <w:rPr>
          <w:rFonts w:ascii="TH SarabunPSK" w:hAnsi="TH SarabunPSK" w:cs="TH SarabunPSK" w:hint="cs"/>
          <w:sz w:val="36"/>
          <w:szCs w:val="36"/>
          <w:cs/>
        </w:rPr>
        <w:t>18</w:t>
      </w:r>
      <w:r w:rsidR="008E7943">
        <w:rPr>
          <w:rFonts w:ascii="TH SarabunPSK" w:hAnsi="TH SarabunPSK" w:cs="TH SarabunPSK"/>
          <w:sz w:val="36"/>
          <w:szCs w:val="36"/>
          <w:cs/>
        </w:rPr>
        <w:t xml:space="preserve"> เมษายน </w:t>
      </w:r>
      <w:r w:rsidR="008E7943">
        <w:rPr>
          <w:rFonts w:ascii="TH SarabunPSK" w:hAnsi="TH SarabunPSK" w:cs="TH SarabunPSK" w:hint="cs"/>
          <w:sz w:val="36"/>
          <w:szCs w:val="36"/>
          <w:cs/>
        </w:rPr>
        <w:t>2557</w:t>
      </w:r>
      <w:r w:rsidR="008E7943" w:rsidRPr="008E7943">
        <w:rPr>
          <w:rFonts w:ascii="TH SarabunPSK" w:hAnsi="TH SarabunPSK" w:cs="TH SarabunPSK"/>
          <w:sz w:val="36"/>
          <w:szCs w:val="36"/>
          <w:cs/>
        </w:rPr>
        <w:t xml:space="preserve"> เพื่อมีมติ</w:t>
      </w:r>
      <w:r w:rsidR="008E7943" w:rsidRPr="008E7943">
        <w:rPr>
          <w:rFonts w:ascii="TH SarabunPSK" w:hAnsi="TH SarabunPSK" w:cs="TH SarabunPSK" w:hint="cs"/>
          <w:sz w:val="36"/>
          <w:szCs w:val="36"/>
          <w:cs/>
        </w:rPr>
        <w:t xml:space="preserve">รับรองวิธีการประมูลและการกำหนดราคาเริ่มต้นการประมูล </w:t>
      </w:r>
      <w:r w:rsidR="00B255BE">
        <w:rPr>
          <w:rFonts w:ascii="TH SarabunPSK" w:hAnsi="TH SarabunPSK" w:cs="TH SarabunPSK"/>
          <w:sz w:val="36"/>
          <w:szCs w:val="36"/>
          <w:cs/>
        </w:rPr>
        <w:t xml:space="preserve">อย่างไรก็ตาม </w:t>
      </w:r>
      <w:r w:rsidR="00B255BE">
        <w:rPr>
          <w:rFonts w:ascii="TH SarabunPSK" w:hAnsi="TH SarabunPSK" w:cs="TH SarabunPSK" w:hint="cs"/>
          <w:sz w:val="36"/>
          <w:szCs w:val="36"/>
          <w:cs/>
        </w:rPr>
        <w:t xml:space="preserve">ประธาน กทค. </w:t>
      </w:r>
      <w:r w:rsidR="008E7943" w:rsidRPr="008E7943">
        <w:rPr>
          <w:rFonts w:ascii="TH SarabunPSK" w:hAnsi="TH SarabunPSK" w:cs="TH SarabunPSK"/>
          <w:sz w:val="36"/>
          <w:szCs w:val="36"/>
          <w:cs/>
        </w:rPr>
        <w:t>มีความยินดีเป็นอย่างยิ่งที่จะเปิดเผยข้อมูล</w:t>
      </w:r>
      <w:r w:rsidR="008E7943" w:rsidRPr="00B255BE">
        <w:rPr>
          <w:rFonts w:ascii="TH SarabunPSK" w:hAnsi="TH SarabunPSK" w:cs="TH SarabunPSK"/>
          <w:sz w:val="36"/>
          <w:szCs w:val="36"/>
          <w:cs/>
        </w:rPr>
        <w:t>เพื่อความโปร่งใสหลังจากที่คณะกรรมการกิจการโทรคมนาคม (กทค.) ได้มีมติเห็นชอบ</w:t>
      </w:r>
      <w:r w:rsidR="008E7943" w:rsidRPr="00B255BE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8E7943" w:rsidRPr="00B255BE">
        <w:rPr>
          <w:rFonts w:ascii="TH SarabunPSK" w:hAnsi="TH SarabunPSK" w:cs="TH SarabunPSK"/>
          <w:sz w:val="36"/>
          <w:szCs w:val="36"/>
          <w:cs/>
        </w:rPr>
        <w:t>ในเรื่องต่างๆแล้ว</w:t>
      </w:r>
      <w:r w:rsidR="00B255BE" w:rsidRPr="00B255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255BE" w:rsidRPr="00B255BE">
        <w:rPr>
          <w:rFonts w:ascii="TH SarabunPSK" w:hAnsi="TH SarabunPSK" w:cs="TH SarabunPSK"/>
          <w:sz w:val="36"/>
          <w:szCs w:val="36"/>
          <w:cs/>
        </w:rPr>
        <w:t>และยินดีน้อมรับคำวิพากษ์วิจารณ์อย่างสร้างสรรค์จากสื่อมวลชน</w:t>
      </w:r>
      <w:r w:rsidR="00B255BE">
        <w:rPr>
          <w:rFonts w:ascii="TH SarabunPSK" w:hAnsi="TH SarabunPSK" w:cs="TH SarabunPSK" w:hint="cs"/>
          <w:sz w:val="36"/>
          <w:szCs w:val="36"/>
          <w:cs/>
        </w:rPr>
        <w:t>ต่อไป</w:t>
      </w:r>
      <w:r w:rsidR="00B255BE">
        <w:rPr>
          <w:rFonts w:ascii="TH SarabunPSK" w:hAnsi="TH SarabunPSK" w:cs="TH SarabunPSK" w:hint="cs"/>
          <w:cs/>
        </w:rPr>
        <w:t xml:space="preserve"> </w:t>
      </w:r>
      <w:r w:rsidR="004B1417" w:rsidRPr="006C1DD0">
        <w:rPr>
          <w:rFonts w:ascii="TH SarabunPSK" w:hAnsi="TH SarabunPSK" w:cs="TH SarabunPSK"/>
          <w:cs/>
        </w:rPr>
        <w:tab/>
      </w:r>
    </w:p>
    <w:p w:rsidR="00051A6E" w:rsidRPr="00051A6E" w:rsidRDefault="00051A6E" w:rsidP="00051A6E">
      <w:pPr>
        <w:ind w:firstLine="720"/>
        <w:jc w:val="thaiDistribute"/>
        <w:rPr>
          <w:rFonts w:ascii="TH SarabunPSK" w:hAnsi="TH SarabunPSK" w:cs="TH SarabunPSK"/>
          <w:sz w:val="4"/>
          <w:szCs w:val="4"/>
        </w:rPr>
      </w:pPr>
    </w:p>
    <w:p w:rsidR="00051A6E" w:rsidRPr="004871EF" w:rsidRDefault="00051A6E" w:rsidP="00051A6E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4871EF">
        <w:rPr>
          <w:rFonts w:ascii="TH SarabunPSK" w:hAnsi="TH SarabunPSK" w:cs="TH SarabunPSK"/>
          <w:cs/>
        </w:rPr>
        <w:tab/>
      </w:r>
      <w:r w:rsidRPr="004871EF">
        <w:rPr>
          <w:rFonts w:ascii="TH SarabunPSK" w:hAnsi="TH SarabunPSK" w:cs="TH SarabunPSK"/>
          <w:i/>
          <w:iCs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(กสทช.)</w:t>
      </w:r>
    </w:p>
    <w:p w:rsidR="00051A6E" w:rsidRPr="004871EF" w:rsidRDefault="00051A6E" w:rsidP="00051A6E">
      <w:pPr>
        <w:autoSpaceDE w:val="0"/>
        <w:autoSpaceDN w:val="0"/>
        <w:adjustRightInd w:val="0"/>
        <w:spacing w:after="12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4871EF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โดยคณะกรรมการกิจการโทรคมนาคม (กทค.) </w:t>
      </w:r>
    </w:p>
    <w:p w:rsidR="00051A6E" w:rsidRPr="004871EF" w:rsidRDefault="00051A6E" w:rsidP="00051A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1EF">
        <w:rPr>
          <w:rFonts w:ascii="TH SarabunPSK" w:hAnsi="TH SarabunPSK" w:cs="TH SarabunPSK"/>
          <w:b/>
          <w:bCs/>
          <w:sz w:val="32"/>
          <w:szCs w:val="32"/>
        </w:rPr>
        <w:t>------------------------------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</w:t>
      </w:r>
      <w:r w:rsidRPr="004871EF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</w:t>
      </w:r>
    </w:p>
    <w:p w:rsidR="00051A6E" w:rsidRPr="004871EF" w:rsidRDefault="00051A6E" w:rsidP="00051A6E">
      <w:pPr>
        <w:pStyle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71EF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4871EF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: </w:t>
      </w:r>
    </w:p>
    <w:p w:rsidR="00051A6E" w:rsidRPr="004871EF" w:rsidRDefault="00051A6E" w:rsidP="00051A6E">
      <w:pPr>
        <w:pStyle w:val="2"/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</w:pPr>
      <w:r w:rsidRPr="004871E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  <w:r w:rsidRPr="004871EF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 </w:t>
      </w:r>
    </w:p>
    <w:p w:rsidR="00051A6E" w:rsidRPr="004871EF" w:rsidRDefault="00051A6E" w:rsidP="00051A6E">
      <w:pPr>
        <w:pStyle w:val="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0-2271-0151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ต่อ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315 - 317 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โทรสาร </w:t>
      </w:r>
      <w:r w:rsidRPr="004871E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0-2290-5241  </w:t>
      </w:r>
    </w:p>
    <w:sectPr w:rsidR="00051A6E" w:rsidRPr="004871EF" w:rsidSect="00860B89">
      <w:headerReference w:type="default" r:id="rId8"/>
      <w:headerReference w:type="first" r:id="rId9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FB" w:rsidRDefault="003F4CFB" w:rsidP="00AE341A">
      <w:pPr>
        <w:spacing w:after="0" w:line="240" w:lineRule="auto"/>
      </w:pPr>
      <w:r>
        <w:separator/>
      </w:r>
    </w:p>
  </w:endnote>
  <w:endnote w:type="continuationSeparator" w:id="1">
    <w:p w:rsidR="003F4CFB" w:rsidRDefault="003F4CFB" w:rsidP="00AE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FB" w:rsidRDefault="003F4CFB" w:rsidP="00AE341A">
      <w:pPr>
        <w:spacing w:after="0" w:line="240" w:lineRule="auto"/>
      </w:pPr>
      <w:r>
        <w:separator/>
      </w:r>
    </w:p>
  </w:footnote>
  <w:footnote w:type="continuationSeparator" w:id="1">
    <w:p w:rsidR="003F4CFB" w:rsidRDefault="003F4CFB" w:rsidP="00AE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0947516"/>
      <w:docPartObj>
        <w:docPartGallery w:val="Page Numbers (Top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6C144C" w:rsidRDefault="006C144C">
        <w:pPr>
          <w:pStyle w:val="a3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="00220FCA" w:rsidRPr="004871E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537A9" w:rsidRPr="004871EF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220FCA" w:rsidRPr="004871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255BE" w:rsidRPr="00B255BE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220FCA" w:rsidRPr="004871EF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</w:p>
    </w:sdtContent>
  </w:sdt>
  <w:p w:rsidR="00AE341A" w:rsidRDefault="00AE34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1A" w:rsidRDefault="00AE341A">
    <w:pPr>
      <w:pStyle w:val="a3"/>
      <w:jc w:val="center"/>
    </w:pPr>
  </w:p>
  <w:p w:rsidR="00AE341A" w:rsidRDefault="00AE34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70433"/>
    <w:rsid w:val="0000765C"/>
    <w:rsid w:val="00051A6E"/>
    <w:rsid w:val="001D7D73"/>
    <w:rsid w:val="002134D1"/>
    <w:rsid w:val="00220FCA"/>
    <w:rsid w:val="002220CA"/>
    <w:rsid w:val="002B46F1"/>
    <w:rsid w:val="002B7714"/>
    <w:rsid w:val="003F4CFB"/>
    <w:rsid w:val="00447B29"/>
    <w:rsid w:val="004871EF"/>
    <w:rsid w:val="004B1417"/>
    <w:rsid w:val="004C3A19"/>
    <w:rsid w:val="005541EC"/>
    <w:rsid w:val="005A7849"/>
    <w:rsid w:val="005E7770"/>
    <w:rsid w:val="00650062"/>
    <w:rsid w:val="00676BAE"/>
    <w:rsid w:val="006C144C"/>
    <w:rsid w:val="006F4FF5"/>
    <w:rsid w:val="006F6E48"/>
    <w:rsid w:val="00762CB4"/>
    <w:rsid w:val="007D11DC"/>
    <w:rsid w:val="007E4C98"/>
    <w:rsid w:val="00860B89"/>
    <w:rsid w:val="008E7943"/>
    <w:rsid w:val="00917808"/>
    <w:rsid w:val="00A537A9"/>
    <w:rsid w:val="00AA35BC"/>
    <w:rsid w:val="00AE341A"/>
    <w:rsid w:val="00B255BE"/>
    <w:rsid w:val="00B70433"/>
    <w:rsid w:val="00B810DB"/>
    <w:rsid w:val="00B916D4"/>
    <w:rsid w:val="00BE579D"/>
    <w:rsid w:val="00C66DDB"/>
    <w:rsid w:val="00C77774"/>
    <w:rsid w:val="00D20FD2"/>
    <w:rsid w:val="00D24F80"/>
    <w:rsid w:val="00D85ABC"/>
    <w:rsid w:val="00E676FB"/>
    <w:rsid w:val="00E9105F"/>
    <w:rsid w:val="00EA4BBA"/>
    <w:rsid w:val="00EB5EA2"/>
    <w:rsid w:val="00ED2C9D"/>
    <w:rsid w:val="00F64C77"/>
    <w:rsid w:val="00FE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E341A"/>
  </w:style>
  <w:style w:type="paragraph" w:styleId="a5">
    <w:name w:val="footer"/>
    <w:basedOn w:val="a"/>
    <w:link w:val="a6"/>
    <w:uiPriority w:val="99"/>
    <w:semiHidden/>
    <w:unhideWhenUsed/>
    <w:rsid w:val="00AE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E341A"/>
  </w:style>
  <w:style w:type="paragraph" w:styleId="2">
    <w:name w:val="Body Text 2"/>
    <w:basedOn w:val="a"/>
    <w:link w:val="20"/>
    <w:rsid w:val="004871EF"/>
    <w:pPr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4871EF"/>
    <w:rPr>
      <w:rFonts w:ascii="Cordia New" w:eastAsia="Cordia New" w:hAnsi="Cordia New" w:cs="Cordia New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871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71EF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8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tc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pongsak.c</dc:creator>
  <cp:lastModifiedBy>rattanaporn.k</cp:lastModifiedBy>
  <cp:revision>2</cp:revision>
  <cp:lastPrinted>2014-04-17T08:15:00Z</cp:lastPrinted>
  <dcterms:created xsi:type="dcterms:W3CDTF">2014-04-17T08:31:00Z</dcterms:created>
  <dcterms:modified xsi:type="dcterms:W3CDTF">2014-04-17T08:31:00Z</dcterms:modified>
</cp:coreProperties>
</file>