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3B5853" w:rsidRDefault="008A1AB7" w:rsidP="00E85055">
      <w:pPr>
        <w:pStyle w:val="Default"/>
        <w:spacing w:line="276" w:lineRule="auto"/>
        <w:jc w:val="center"/>
        <w:rPr>
          <w:rFonts w:ascii="TH SarabunPSK" w:hAnsi="TH SarabunPSK" w:cs="TH SarabunPSK"/>
          <w:sz w:val="36"/>
          <w:szCs w:val="36"/>
        </w:rPr>
      </w:pPr>
      <w:r w:rsidRPr="003B5853"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แบบแสดงความคิดเห็น</w:t>
      </w:r>
    </w:p>
    <w:p w:rsidR="000A5142" w:rsidRDefault="009A0477" w:rsidP="000A5142">
      <w:pPr>
        <w:pStyle w:val="Default"/>
        <w:spacing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0A5142">
        <w:rPr>
          <w:rFonts w:ascii="TH SarabunPSK" w:hAnsi="TH SarabunPSK" w:cs="TH SarabunPSK"/>
          <w:sz w:val="36"/>
          <w:szCs w:val="36"/>
          <w:cs/>
        </w:rPr>
        <w:t>ต่อ</w:t>
      </w:r>
      <w:r w:rsidR="000A5142">
        <w:rPr>
          <w:rFonts w:ascii="TH SarabunPSK" w:hAnsi="TH SarabunPSK" w:cs="TH SarabunPSK" w:hint="cs"/>
          <w:sz w:val="32"/>
          <w:szCs w:val="32"/>
          <w:cs/>
        </w:rPr>
        <w:t xml:space="preserve">ร่างประกาศ </w:t>
      </w:r>
      <w:proofErr w:type="spellStart"/>
      <w:r w:rsidR="000A5142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0A5142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0A5142" w:rsidRPr="00893E9B">
        <w:rPr>
          <w:rFonts w:ascii="TH SarabunPSK" w:hAnsi="TH SarabunPSK" w:cs="TH SarabunPSK"/>
          <w:sz w:val="32"/>
          <w:szCs w:val="32"/>
          <w:cs/>
        </w:rPr>
        <w:t>หลักเกณฑ์และวิธีการรวบรวมข้อเท็จจริงเกี่ยวกับการกระทำความผิด</w:t>
      </w:r>
    </w:p>
    <w:p w:rsidR="00715E72" w:rsidRPr="00715E72" w:rsidRDefault="000A5142" w:rsidP="000A514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ในกิจการกระจายเสียงและกิจการโทรทัศน์</w:t>
      </w:r>
      <w:r w:rsidRPr="00893E9B">
        <w:rPr>
          <w:rFonts w:ascii="TH SarabunPSK" w:hAnsi="TH SarabunPSK" w:cs="TH SarabunPSK"/>
          <w:sz w:val="32"/>
          <w:szCs w:val="32"/>
          <w:cs/>
        </w:rPr>
        <w:t>ที่มีโทษทางปกครอง พ.ศ. ....</w:t>
      </w:r>
    </w:p>
    <w:p w:rsidR="000A5142" w:rsidRDefault="000A5142" w:rsidP="00E85055">
      <w:pPr>
        <w:pStyle w:val="Default"/>
        <w:spacing w:line="276" w:lineRule="auto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A1AB7" w:rsidRPr="003B5853" w:rsidRDefault="008A1AB7" w:rsidP="00E85055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3B5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5853">
        <w:rPr>
          <w:rFonts w:ascii="TH SarabunPSK" w:hAnsi="TH SarabunPSK" w:cs="TH SarabunPSK"/>
          <w:sz w:val="32"/>
          <w:szCs w:val="32"/>
        </w:rPr>
        <w:t>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3B5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5853">
        <w:rPr>
          <w:rFonts w:ascii="TH SarabunPSK" w:hAnsi="TH SarabunPSK" w:cs="TH SarabunPSK"/>
          <w:sz w:val="32"/>
          <w:szCs w:val="32"/>
        </w:rPr>
        <w:t>............................</w:t>
      </w:r>
      <w:proofErr w:type="gramStart"/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="003B5853">
        <w:rPr>
          <w:rFonts w:ascii="TH SarabunPSK" w:hAnsi="TH SarabunPSK" w:cs="TH SarabunPSK"/>
          <w:sz w:val="32"/>
          <w:szCs w:val="32"/>
        </w:rPr>
        <w:t xml:space="preserve"> </w:t>
      </w:r>
      <w:r w:rsidRPr="003B5853">
        <w:rPr>
          <w:rFonts w:ascii="TH SarabunPSK" w:hAnsi="TH SarabunPSK" w:cs="TH SarabunPSK"/>
          <w:sz w:val="32"/>
          <w:szCs w:val="32"/>
        </w:rPr>
        <w:t xml:space="preserve">................ </w:t>
      </w:r>
    </w:p>
    <w:p w:rsidR="00E85055" w:rsidRPr="003B5853" w:rsidRDefault="008A1AB7" w:rsidP="003B5853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Pr="003B5853">
        <w:rPr>
          <w:rFonts w:ascii="TH SarabunPSK" w:hAnsi="TH SarabunPSK" w:cs="TH SarabunPSK"/>
          <w:sz w:val="32"/>
          <w:szCs w:val="32"/>
        </w:rPr>
        <w:t>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..........</w:t>
      </w:r>
      <w:r w:rsidRPr="003B5853">
        <w:rPr>
          <w:rFonts w:ascii="TH SarabunPSK" w:hAnsi="TH SarabunPSK" w:cs="TH SarabunPSK"/>
          <w:sz w:val="32"/>
          <w:szCs w:val="32"/>
        </w:rPr>
        <w:t>...</w:t>
      </w:r>
      <w:r w:rsidR="00E85055" w:rsidRPr="003B585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</w:t>
      </w:r>
      <w:r w:rsidRPr="003B5853">
        <w:rPr>
          <w:rFonts w:ascii="TH SarabunPSK" w:hAnsi="TH SarabunPSK" w:cs="TH SarabunPSK"/>
          <w:sz w:val="32"/>
          <w:szCs w:val="32"/>
        </w:rPr>
        <w:t>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</w:t>
      </w:r>
    </w:p>
    <w:p w:rsidR="008A1AB7" w:rsidRPr="003B5853" w:rsidRDefault="008A1AB7" w:rsidP="003B5853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853">
        <w:rPr>
          <w:rFonts w:ascii="TH SarabunPSK" w:hAnsi="TH SarabunPSK" w:cs="TH SarabunPSK"/>
          <w:sz w:val="32"/>
          <w:szCs w:val="32"/>
          <w:cs/>
        </w:rPr>
        <w:t>ที</w:t>
      </w:r>
      <w:r w:rsidR="003B5853">
        <w:rPr>
          <w:rFonts w:ascii="TH SarabunPSK" w:hAnsi="TH SarabunPSK" w:cs="TH SarabunPSK" w:hint="cs"/>
          <w:sz w:val="32"/>
          <w:szCs w:val="32"/>
          <w:cs/>
        </w:rPr>
        <w:t>่</w:t>
      </w:r>
      <w:r w:rsidRPr="003B5853">
        <w:rPr>
          <w:rFonts w:ascii="TH SarabunPSK" w:hAnsi="TH SarabunPSK" w:cs="TH SarabunPSK"/>
          <w:sz w:val="32"/>
          <w:szCs w:val="32"/>
          <w:cs/>
        </w:rPr>
        <w:t>อยู่</w:t>
      </w:r>
      <w:r w:rsidR="003B5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Pr="003B5853">
        <w:rPr>
          <w:rFonts w:ascii="TH SarabunPSK" w:hAnsi="TH SarabunPSK" w:cs="TH SarabunPSK"/>
          <w:sz w:val="32"/>
          <w:szCs w:val="32"/>
        </w:rPr>
        <w:t>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ตรอก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ซอย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ถนน</w:t>
      </w:r>
      <w:r w:rsidRPr="003B5853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</w:t>
      </w:r>
      <w:r w:rsidRPr="003B5853">
        <w:rPr>
          <w:rFonts w:ascii="TH SarabunPSK" w:hAnsi="TH SarabunPSK" w:cs="TH SarabunPSK"/>
          <w:sz w:val="32"/>
          <w:szCs w:val="32"/>
        </w:rPr>
        <w:t>.................</w:t>
      </w:r>
      <w:r w:rsidR="003B5853">
        <w:rPr>
          <w:rFonts w:ascii="TH SarabunPSK" w:hAnsi="TH SarabunPSK" w:cs="TH SarabunPSK"/>
          <w:sz w:val="32"/>
          <w:szCs w:val="32"/>
        </w:rPr>
        <w:t>.............</w:t>
      </w:r>
      <w:r w:rsidRPr="003B5853">
        <w:rPr>
          <w:rFonts w:ascii="TH SarabunPSK" w:hAnsi="TH SarabunPSK" w:cs="TH SarabunPSK"/>
          <w:sz w:val="32"/>
          <w:szCs w:val="32"/>
        </w:rPr>
        <w:t>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หมู่ที่</w:t>
      </w:r>
      <w:r w:rsidRPr="003B5853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3B5853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บล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แขวง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E85055" w:rsidRPr="003B5853">
        <w:rPr>
          <w:rFonts w:ascii="TH SarabunPSK" w:hAnsi="TH SarabunPSK" w:cs="TH SarabunPSK"/>
          <w:b/>
          <w:bCs/>
          <w:sz w:val="32"/>
          <w:szCs w:val="32"/>
          <w:cs/>
        </w:rPr>
        <w:t>อำ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เภอ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เขต</w:t>
      </w:r>
      <w:r w:rsidRPr="003B5853">
        <w:rPr>
          <w:rFonts w:ascii="TH SarabunPSK" w:hAnsi="TH SarabunPSK" w:cs="TH SarabunPSK"/>
          <w:sz w:val="32"/>
          <w:szCs w:val="32"/>
        </w:rPr>
        <w:t>......................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</w:t>
      </w:r>
      <w:r w:rsidRPr="003B5853">
        <w:rPr>
          <w:rFonts w:ascii="TH SarabunPSK" w:hAnsi="TH SarabunPSK" w:cs="TH SarabunPSK"/>
          <w:sz w:val="32"/>
          <w:szCs w:val="32"/>
        </w:rPr>
        <w:t>....................</w:t>
      </w:r>
      <w:r w:rsidR="003B5853">
        <w:rPr>
          <w:rFonts w:ascii="TH SarabunPSK" w:hAnsi="TH SarabunPSK" w:cs="TH SarabunPSK"/>
          <w:sz w:val="32"/>
          <w:szCs w:val="32"/>
        </w:rPr>
        <w:t>......</w:t>
      </w:r>
      <w:r w:rsidRPr="003B5853">
        <w:rPr>
          <w:rFonts w:ascii="TH SarabunPSK" w:hAnsi="TH SarabunPSK" w:cs="TH SarabunPSK"/>
          <w:sz w:val="32"/>
          <w:szCs w:val="32"/>
        </w:rPr>
        <w:t>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รหัสไปรษณีย์</w:t>
      </w:r>
      <w:r w:rsidRPr="003B5853">
        <w:rPr>
          <w:rFonts w:ascii="TH SarabunPSK" w:hAnsi="TH SarabunPSK" w:cs="TH SarabunPSK"/>
          <w:sz w:val="32"/>
          <w:szCs w:val="32"/>
        </w:rPr>
        <w:t>...........................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3B5853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..</w:t>
      </w:r>
      <w:r w:rsidRPr="003B5853">
        <w:rPr>
          <w:rFonts w:ascii="TH SarabunPSK" w:hAnsi="TH SarabunPSK" w:cs="TH SarabunPSK"/>
          <w:sz w:val="32"/>
          <w:szCs w:val="32"/>
        </w:rPr>
        <w:t>.................</w:t>
      </w:r>
      <w:r w:rsidR="003B5853">
        <w:rPr>
          <w:rFonts w:ascii="TH SarabunPSK" w:hAnsi="TH SarabunPSK" w:cs="TH SarabunPSK"/>
          <w:sz w:val="32"/>
          <w:szCs w:val="32"/>
        </w:rPr>
        <w:t>......</w:t>
      </w:r>
      <w:r w:rsidRPr="003B5853">
        <w:rPr>
          <w:rFonts w:ascii="TH SarabunPSK" w:hAnsi="TH SarabunPSK" w:cs="TH SarabunPSK"/>
          <w:sz w:val="32"/>
          <w:szCs w:val="32"/>
        </w:rPr>
        <w:t>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="003B5853" w:rsidRPr="003B5853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-mail</w:t>
      </w:r>
      <w:r w:rsidRPr="003B5853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</w:t>
      </w:r>
    </w:p>
    <w:p w:rsidR="00715E72" w:rsidRPr="00715E72" w:rsidRDefault="00715E72" w:rsidP="003B5853">
      <w:pPr>
        <w:spacing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8A1AB7" w:rsidRPr="00D0585C" w:rsidRDefault="00B1422A" w:rsidP="000A5142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585C">
        <w:rPr>
          <w:rFonts w:ascii="TH SarabunPSK" w:hAnsi="TH SarabunPSK" w:cs="TH SarabunPSK"/>
          <w:sz w:val="32"/>
          <w:szCs w:val="32"/>
          <w:cs/>
        </w:rPr>
        <w:tab/>
      </w:r>
      <w:r w:rsidR="008A1AB7" w:rsidRPr="00D0585C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="00D0585C" w:rsidRPr="00D0585C">
        <w:rPr>
          <w:rFonts w:ascii="TH SarabunPSK" w:hAnsi="TH SarabunPSK" w:cs="TH SarabunPSK"/>
          <w:sz w:val="32"/>
          <w:szCs w:val="32"/>
          <w:cs/>
        </w:rPr>
        <w:t xml:space="preserve">ร่างประกาศ </w:t>
      </w:r>
      <w:proofErr w:type="spellStart"/>
      <w:r w:rsidR="00D0585C" w:rsidRPr="00D0585C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D0585C" w:rsidRPr="00D0585C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D0585C" w:rsidRPr="00D0585C">
        <w:rPr>
          <w:rFonts w:ascii="TH SarabunPSK" w:hAnsi="TH SarabunPSK" w:cs="TH SarabunPSK"/>
          <w:sz w:val="32"/>
          <w:szCs w:val="32"/>
        </w:rPr>
        <w:t xml:space="preserve"> </w:t>
      </w:r>
      <w:r w:rsidR="000A5142" w:rsidRPr="00893E9B">
        <w:rPr>
          <w:rFonts w:ascii="TH SarabunPSK" w:hAnsi="TH SarabunPSK" w:cs="TH SarabunPSK"/>
          <w:sz w:val="32"/>
          <w:szCs w:val="32"/>
          <w:cs/>
        </w:rPr>
        <w:t>หลักเกณฑ์และวิธีการรวบรวมข้อเท็จจริงเกี่ยวกับการกระทำความผิด</w:t>
      </w:r>
      <w:r w:rsidR="000A5142">
        <w:rPr>
          <w:rFonts w:ascii="TH SarabunPSK" w:hAnsi="TH SarabunPSK" w:cs="TH SarabunPSK" w:hint="cs"/>
          <w:sz w:val="32"/>
          <w:szCs w:val="32"/>
          <w:cs/>
        </w:rPr>
        <w:t>ในกิจการกระจายเสียงและกิจการโทรทัศน์</w:t>
      </w:r>
      <w:r w:rsidR="000A5142" w:rsidRPr="00893E9B">
        <w:rPr>
          <w:rFonts w:ascii="TH SarabunPSK" w:hAnsi="TH SarabunPSK" w:cs="TH SarabunPSK"/>
          <w:sz w:val="32"/>
          <w:szCs w:val="32"/>
          <w:cs/>
        </w:rPr>
        <w:t>ที่มีโทษทางปกครอง พ.ศ. ....</w:t>
      </w:r>
      <w:r w:rsidR="003B5853" w:rsidRPr="00D058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1AB7" w:rsidRPr="00D0585C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="008A1AB7" w:rsidRPr="00D0585C">
        <w:rPr>
          <w:rFonts w:ascii="TH SarabunPSK" w:hAnsi="TH SarabunPSK" w:cs="TH SarabunPSK"/>
          <w:sz w:val="32"/>
          <w:szCs w:val="32"/>
        </w:rPr>
        <w:t xml:space="preserve"> </w:t>
      </w:r>
    </w:p>
    <w:p w:rsidR="000A5142" w:rsidRPr="00893E9B" w:rsidRDefault="000A5142" w:rsidP="000A51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3E9B">
        <w:rPr>
          <w:rFonts w:ascii="TH SarabunPSK" w:hAnsi="TH SarabunPSK" w:cs="TH SarabunPSK"/>
          <w:sz w:val="32"/>
          <w:szCs w:val="32"/>
          <w:cs/>
        </w:rPr>
        <w:tab/>
      </w:r>
      <w:r w:rsidRPr="00893E9B">
        <w:rPr>
          <w:rFonts w:ascii="TH SarabunPSK" w:hAnsi="TH SarabunPSK" w:cs="TH SarabunPSK"/>
          <w:sz w:val="32"/>
          <w:szCs w:val="32"/>
          <w:cs/>
        </w:rPr>
        <w:tab/>
        <w:t>๑. 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 </w:t>
      </w:r>
      <w:r w:rsidRPr="00893E9B">
        <w:rPr>
          <w:rFonts w:ascii="TH SarabunPSK" w:hAnsi="TH SarabunPSK" w:cs="TH SarabunPSK"/>
          <w:sz w:val="32"/>
          <w:szCs w:val="32"/>
          <w:cs/>
        </w:rPr>
        <w:t>และขั้นตอน</w:t>
      </w:r>
      <w:r>
        <w:rPr>
          <w:rFonts w:ascii="TH SarabunPSK" w:hAnsi="TH SarabunPSK" w:cs="TH SarabunPSK" w:hint="cs"/>
          <w:sz w:val="32"/>
          <w:szCs w:val="32"/>
          <w:cs/>
        </w:rPr>
        <w:t>ในการรวบรวมข้อเท็จจริงเกี่ยวกับการกระทำความผิดในกิจการกระจายเสียงและกิจการโทรทัศน์ที่มีโทษทางปกครอง</w:t>
      </w:r>
      <w:r w:rsidRPr="00893E9B">
        <w:rPr>
          <w:rFonts w:ascii="TH SarabunPSK" w:hAnsi="TH SarabunPSK" w:cs="TH SarabunPSK"/>
          <w:sz w:val="32"/>
          <w:szCs w:val="32"/>
          <w:cs/>
        </w:rPr>
        <w:t xml:space="preserve">มีความเหมาะสมหรือไม่ </w:t>
      </w:r>
    </w:p>
    <w:p w:rsidR="003B5853" w:rsidRDefault="00997C81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6" style="position:absolute;left:0;text-align:left;margin-left:58.4pt;margin-top:3.05pt;width:23.75pt;height:12.9pt;z-index:251658240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  <w:t>เหมาะสม</w:t>
      </w:r>
    </w:p>
    <w:p w:rsidR="003B5853" w:rsidRDefault="00997C81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7" style="position:absolute;left:0;text-align:left;margin-left:58.4pt;margin-top:3.05pt;width:23.75pt;height:12.9pt;z-index:251660288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  <w:t>ไม่เหมาะสม</w:t>
      </w:r>
      <w:r w:rsidR="003B5853">
        <w:rPr>
          <w:rFonts w:ascii="TH Sarabun New" w:hAnsi="TH Sarabun New" w:cs="TH Sarabun New"/>
          <w:sz w:val="24"/>
          <w:szCs w:val="32"/>
        </w:rPr>
        <w:t xml:space="preserve"> </w:t>
      </w:r>
      <w:r w:rsidR="003B5853">
        <w:rPr>
          <w:rFonts w:ascii="TH Sarabun New" w:hAnsi="TH Sarabun New" w:cs="TH Sarabun New" w:hint="cs"/>
          <w:sz w:val="24"/>
          <w:szCs w:val="32"/>
          <w:cs/>
        </w:rPr>
        <w:t>(โปรดระบุ)</w:t>
      </w:r>
    </w:p>
    <w:p w:rsidR="00B1422A" w:rsidRDefault="003B5853" w:rsidP="002F7E2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Pr="00D0585C" w:rsidRDefault="003B5853" w:rsidP="002F7E23">
      <w:pPr>
        <w:pStyle w:val="Default"/>
        <w:spacing w:line="276" w:lineRule="auto"/>
        <w:rPr>
          <w:rFonts w:ascii="TH SarabunPSK" w:hAnsi="TH SarabunPSK" w:cs="TH SarabunPSK"/>
          <w:sz w:val="10"/>
          <w:szCs w:val="10"/>
        </w:rPr>
      </w:pPr>
    </w:p>
    <w:p w:rsidR="000A5142" w:rsidRDefault="000A5142" w:rsidP="000A51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วิธีการและรายละเอียดของข้อเท็จจริงอันเกี่ยวกับการกระทำความผิดในกิจการ                กระจายเสียงและกิจการโทรทัศน์ที่มีโทษทางปกครองมีความครบถ้วน สมบูรณ์แล้วหรือไม่</w:t>
      </w:r>
    </w:p>
    <w:p w:rsidR="003B5853" w:rsidRDefault="00997C81" w:rsidP="003B5853">
      <w:pPr>
        <w:spacing w:after="0"/>
        <w:jc w:val="thaiDistribute"/>
        <w:rPr>
          <w:rFonts w:ascii="TH Sarabun New" w:hAnsi="TH Sarabun New" w:cs="TH Sarabun New" w:hint="cs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8" style="position:absolute;left:0;text-align:left;margin-left:58.4pt;margin-top:3.05pt;width:23.75pt;height:12.9pt;z-index:251662336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</w:r>
      <w:r w:rsidR="000A5142">
        <w:rPr>
          <w:rFonts w:ascii="TH Sarabun New" w:hAnsi="TH Sarabun New" w:cs="TH Sarabun New" w:hint="cs"/>
          <w:sz w:val="24"/>
          <w:szCs w:val="32"/>
          <w:cs/>
        </w:rPr>
        <w:t>ครบถ้วนแล้ว</w:t>
      </w:r>
    </w:p>
    <w:p w:rsidR="003B5853" w:rsidRDefault="00997C81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9" style="position:absolute;left:0;text-align:left;margin-left:58.4pt;margin-top:3.05pt;width:23.75pt;height:12.9pt;z-index:251663360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</w:r>
      <w:r w:rsidR="000A5142">
        <w:rPr>
          <w:rFonts w:ascii="TH Sarabun New" w:hAnsi="TH Sarabun New" w:cs="TH Sarabun New" w:hint="cs"/>
          <w:sz w:val="24"/>
          <w:szCs w:val="32"/>
          <w:cs/>
        </w:rPr>
        <w:t>ยังไม่ครบถ้วน เห็นสมควรแก้ไขเพิ่มเติม</w:t>
      </w:r>
      <w:r w:rsidR="003B5853">
        <w:rPr>
          <w:rFonts w:ascii="TH Sarabun New" w:hAnsi="TH Sarabun New" w:cs="TH Sarabun New"/>
          <w:sz w:val="24"/>
          <w:szCs w:val="32"/>
        </w:rPr>
        <w:t xml:space="preserve"> </w:t>
      </w:r>
      <w:r w:rsidR="003B5853">
        <w:rPr>
          <w:rFonts w:ascii="TH Sarabun New" w:hAnsi="TH Sarabun New" w:cs="TH Sarabun New" w:hint="cs"/>
          <w:sz w:val="24"/>
          <w:szCs w:val="32"/>
          <w:cs/>
        </w:rPr>
        <w:t>(โปรดระบุ)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142" w:rsidRPr="00893E9B" w:rsidRDefault="000A5142" w:rsidP="000A51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3E9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893E9B">
        <w:rPr>
          <w:rFonts w:ascii="TH SarabunPSK" w:hAnsi="TH SarabunPSK" w:cs="TH SarabunPSK"/>
          <w:sz w:val="32"/>
          <w:szCs w:val="32"/>
          <w:cs/>
        </w:rPr>
        <w:tab/>
        <w:t xml:space="preserve">๓.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ปัจจัยที่นำมาพิจารณาเพื่อเสนออัตราโทษทางปกครองของสำนักงาน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มีความเหมาะสมแล้วหรือไม่ อย่างไร</w:t>
      </w:r>
    </w:p>
    <w:p w:rsidR="000A5142" w:rsidRDefault="000A5142" w:rsidP="000A5142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32" style="position:absolute;left:0;text-align:left;margin-left:58.4pt;margin-top:3.05pt;width:23.75pt;height:12.9pt;z-index:251665408" arcsize="10923f"/>
        </w:pic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  <w:t>เหมาะสม</w:t>
      </w:r>
    </w:p>
    <w:p w:rsidR="000A5142" w:rsidRDefault="000A5142" w:rsidP="000A5142">
      <w:pPr>
        <w:spacing w:after="0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33" style="position:absolute;left:0;text-align:left;margin-left:58.4pt;margin-top:3.05pt;width:23.75pt;height:12.9pt;z-index:251666432" arcsize="10923f"/>
        </w:pict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  <w:t>ไม่เหมาะสม</w:t>
      </w:r>
      <w:r>
        <w:rPr>
          <w:rFonts w:ascii="TH Sarabun New" w:hAnsi="TH Sarabun New" w:cs="TH Sarabun New"/>
          <w:sz w:val="24"/>
          <w:szCs w:val="32"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(โปรดระบุ)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715E72" w:rsidP="003B5853">
      <w:pPr>
        <w:spacing w:after="0"/>
        <w:ind w:firstLine="72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๔</w:t>
      </w:r>
      <w:r w:rsidR="003B5853" w:rsidRPr="00C94AE6">
        <w:rPr>
          <w:rFonts w:ascii="TH Sarabun New" w:hAnsi="TH Sarabun New" w:cs="TH Sarabun New"/>
          <w:sz w:val="24"/>
          <w:szCs w:val="32"/>
          <w:cs/>
        </w:rPr>
        <w:t xml:space="preserve">. ข้อเสนอแนะอื่น ๆ </w:t>
      </w:r>
    </w:p>
    <w:p w:rsidR="00823640" w:rsidRPr="00C94AE6" w:rsidRDefault="00823640" w:rsidP="003B5853">
      <w:pPr>
        <w:spacing w:after="0"/>
        <w:ind w:firstLine="72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E72" w:rsidRDefault="00715E72" w:rsidP="00715E7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E72" w:rsidRDefault="00715E72" w:rsidP="00715E7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Pr="00715E72" w:rsidRDefault="00715E72" w:rsidP="00715E7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</w:t>
      </w:r>
    </w:p>
    <w:sectPr w:rsidR="003B5853" w:rsidRPr="00715E72" w:rsidSect="00823640">
      <w:headerReference w:type="default" r:id="rId6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77" w:rsidRDefault="009A0477" w:rsidP="00823640">
      <w:pPr>
        <w:spacing w:after="0" w:line="240" w:lineRule="auto"/>
      </w:pPr>
      <w:r>
        <w:separator/>
      </w:r>
    </w:p>
  </w:endnote>
  <w:endnote w:type="continuationSeparator" w:id="0">
    <w:p w:rsidR="009A0477" w:rsidRDefault="009A0477" w:rsidP="0082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77" w:rsidRDefault="009A0477" w:rsidP="00823640">
      <w:pPr>
        <w:spacing w:after="0" w:line="240" w:lineRule="auto"/>
      </w:pPr>
      <w:r>
        <w:separator/>
      </w:r>
    </w:p>
  </w:footnote>
  <w:footnote w:type="continuationSeparator" w:id="0">
    <w:p w:rsidR="009A0477" w:rsidRDefault="009A0477" w:rsidP="0082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color w:val="7F7F7F" w:themeColor="background1" w:themeShade="7F"/>
        <w:spacing w:val="60"/>
        <w:sz w:val="28"/>
        <w:szCs w:val="36"/>
        <w:cs/>
        <w:lang w:val="th-TH"/>
      </w:rPr>
      <w:id w:val="26292208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9A0477" w:rsidRPr="00823640" w:rsidRDefault="009A0477">
        <w:pPr>
          <w:pStyle w:val="a3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sz w:val="28"/>
            <w:szCs w:val="36"/>
          </w:rPr>
        </w:pPr>
        <w:r w:rsidRPr="00823640">
          <w:rPr>
            <w:rFonts w:ascii="TH SarabunPSK" w:hAnsi="TH SarabunPSK" w:cs="TH SarabunPSK"/>
            <w:color w:val="7F7F7F" w:themeColor="background1" w:themeShade="7F"/>
            <w:spacing w:val="60"/>
            <w:sz w:val="28"/>
            <w:szCs w:val="36"/>
            <w:cs/>
            <w:lang w:val="th-TH"/>
          </w:rPr>
          <w:t>หน้า</w:t>
        </w:r>
        <w:r w:rsidRPr="00823640">
          <w:rPr>
            <w:rFonts w:ascii="TH SarabunPSK" w:hAnsi="TH SarabunPSK" w:cs="TH SarabunPSK"/>
            <w:sz w:val="28"/>
            <w:szCs w:val="36"/>
            <w:cs/>
            <w:lang w:val="th-TH"/>
          </w:rPr>
          <w:t xml:space="preserve"> | </w:t>
        </w:r>
        <w:r w:rsidR="00997C81" w:rsidRPr="00823640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823640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="00997C81" w:rsidRPr="00823640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0A5142" w:rsidRPr="000A5142">
          <w:rPr>
            <w:rFonts w:ascii="TH SarabunPSK" w:hAnsi="TH SarabunPSK" w:cs="TH SarabunPSK"/>
            <w:b/>
            <w:bCs/>
            <w:noProof/>
            <w:sz w:val="28"/>
            <w:cs/>
            <w:lang w:val="th-TH"/>
          </w:rPr>
          <w:t>๒</w:t>
        </w:r>
        <w:r w:rsidR="00997C81" w:rsidRPr="00823640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:rsidR="009A0477" w:rsidRDefault="009A04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A1AB7"/>
    <w:rsid w:val="00020816"/>
    <w:rsid w:val="000A5142"/>
    <w:rsid w:val="002F7E23"/>
    <w:rsid w:val="003B5853"/>
    <w:rsid w:val="004F258C"/>
    <w:rsid w:val="006212A3"/>
    <w:rsid w:val="00715E72"/>
    <w:rsid w:val="00731D4B"/>
    <w:rsid w:val="00823640"/>
    <w:rsid w:val="008A1AB7"/>
    <w:rsid w:val="00997C81"/>
    <w:rsid w:val="009A0477"/>
    <w:rsid w:val="00B1422A"/>
    <w:rsid w:val="00D0585C"/>
    <w:rsid w:val="00DE73FC"/>
    <w:rsid w:val="00E85055"/>
    <w:rsid w:val="00F154E3"/>
    <w:rsid w:val="00F8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23640"/>
    <w:rPr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82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823640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somporn.a</cp:lastModifiedBy>
  <cp:revision>7</cp:revision>
  <cp:lastPrinted>2012-10-01T06:49:00Z</cp:lastPrinted>
  <dcterms:created xsi:type="dcterms:W3CDTF">2012-05-24T10:42:00Z</dcterms:created>
  <dcterms:modified xsi:type="dcterms:W3CDTF">2012-10-01T07:13:00Z</dcterms:modified>
</cp:coreProperties>
</file>