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D5" w:rsidRPr="003A7101" w:rsidRDefault="00A13AD5" w:rsidP="000C447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A7101">
        <w:rPr>
          <w:rFonts w:ascii="TH SarabunPSK" w:hAnsi="TH SarabunPSK" w:cs="TH SarabunPSK"/>
          <w:sz w:val="32"/>
          <w:szCs w:val="32"/>
          <w:cs/>
        </w:rPr>
        <w:t>เมื่</w:t>
      </w:r>
      <w:r w:rsidR="00006099" w:rsidRPr="003A7101">
        <w:rPr>
          <w:rFonts w:ascii="TH SarabunPSK" w:hAnsi="TH SarabunPSK" w:cs="TH SarabunPSK"/>
          <w:sz w:val="32"/>
          <w:szCs w:val="32"/>
          <w:cs/>
        </w:rPr>
        <w:t xml:space="preserve">อวันที่ </w:t>
      </w:r>
      <w:r w:rsidR="000C4475">
        <w:rPr>
          <w:rFonts w:ascii="TH SarabunPSK" w:hAnsi="TH SarabunPSK" w:cs="TH SarabunPSK" w:hint="cs"/>
          <w:sz w:val="32"/>
          <w:szCs w:val="32"/>
          <w:cs/>
        </w:rPr>
        <w:t>26</w:t>
      </w:r>
      <w:r w:rsidR="00006099" w:rsidRPr="003A71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468F" w:rsidRPr="003A7101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006099" w:rsidRPr="003A7101">
        <w:rPr>
          <w:rFonts w:ascii="TH SarabunPSK" w:hAnsi="TH SarabunPSK" w:cs="TH SarabunPSK"/>
          <w:sz w:val="32"/>
          <w:szCs w:val="32"/>
          <w:cs/>
        </w:rPr>
        <w:t xml:space="preserve"> 2566 </w:t>
      </w:r>
      <w:r w:rsidR="00CE136C">
        <w:rPr>
          <w:rFonts w:ascii="TH SarabunPSK" w:hAnsi="TH SarabunPSK" w:cs="TH SarabunPSK" w:hint="cs"/>
          <w:sz w:val="32"/>
          <w:szCs w:val="32"/>
          <w:cs/>
        </w:rPr>
        <w:t>นา</w:t>
      </w:r>
      <w:r w:rsidR="000C4475">
        <w:rPr>
          <w:rFonts w:ascii="TH SarabunPSK" w:hAnsi="TH SarabunPSK" w:cs="TH SarabunPSK" w:hint="cs"/>
          <w:sz w:val="32"/>
          <w:szCs w:val="32"/>
          <w:cs/>
        </w:rPr>
        <w:t>งธัญญธร หฤทัยถาวร</w:t>
      </w:r>
      <w:r w:rsidR="00295021" w:rsidRPr="003A7101">
        <w:rPr>
          <w:rFonts w:ascii="TH SarabunPSK" w:hAnsi="TH SarabunPSK" w:cs="TH SarabunPSK" w:hint="cs"/>
          <w:sz w:val="32"/>
          <w:szCs w:val="32"/>
          <w:cs/>
        </w:rPr>
        <w:t xml:space="preserve"> ประธาน</w:t>
      </w:r>
      <w:r w:rsidRPr="003A7101">
        <w:rPr>
          <w:rFonts w:ascii="TH SarabunPSK" w:hAnsi="TH SarabunPSK" w:cs="TH SarabunPSK"/>
          <w:sz w:val="32"/>
          <w:szCs w:val="32"/>
          <w:cs/>
        </w:rPr>
        <w:t>เครือข่าย</w:t>
      </w:r>
      <w:r w:rsidR="0003274B" w:rsidRPr="003A7101">
        <w:rPr>
          <w:rFonts w:ascii="TH SarabunPSK" w:hAnsi="TH SarabunPSK" w:cs="TH SarabunPSK" w:hint="cs"/>
          <w:sz w:val="32"/>
          <w:szCs w:val="32"/>
          <w:cs/>
        </w:rPr>
        <w:t xml:space="preserve"> กสทช. </w:t>
      </w:r>
      <w:r w:rsidRPr="003A7101">
        <w:rPr>
          <w:rFonts w:ascii="TH SarabunPSK" w:hAnsi="TH SarabunPSK" w:cs="TH SarabunPSK"/>
          <w:sz w:val="32"/>
          <w:szCs w:val="32"/>
          <w:cs/>
        </w:rPr>
        <w:t>ภาคประชาชน</w:t>
      </w:r>
      <w:r w:rsidR="00006099" w:rsidRPr="003A7101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0C4475">
        <w:rPr>
          <w:rFonts w:ascii="TH SarabunPSK" w:hAnsi="TH SarabunPSK" w:cs="TH SarabunPSK" w:hint="cs"/>
          <w:sz w:val="32"/>
          <w:szCs w:val="32"/>
          <w:cs/>
        </w:rPr>
        <w:t>สุรินทร์ ร่วมกับคณะกรรมการเครือข่าย กสทช.</w:t>
      </w:r>
      <w:r w:rsidR="00DA04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4475">
        <w:rPr>
          <w:rFonts w:ascii="TH SarabunPSK" w:hAnsi="TH SarabunPSK" w:cs="TH SarabunPSK" w:hint="cs"/>
          <w:sz w:val="32"/>
          <w:szCs w:val="32"/>
          <w:cs/>
        </w:rPr>
        <w:t>จังหวัดสุรินทร์ ลงพื้นที่ร่วมกิจกรรมกับองค์การบริหารตำบลคอโค อำเภอเมือง จังหวัดสุรินทร์ จัดกิจกรรมให้ความรู้เรื่องการบริโภคส</w:t>
      </w:r>
      <w:r w:rsidR="00DA0458">
        <w:rPr>
          <w:rFonts w:ascii="TH SarabunPSK" w:hAnsi="TH SarabunPSK" w:cs="TH SarabunPSK" w:hint="cs"/>
          <w:sz w:val="32"/>
          <w:szCs w:val="32"/>
          <w:cs/>
        </w:rPr>
        <w:t>ื่อและสิทธิของผู้บริโภค รวมทั้ง</w:t>
      </w:r>
      <w:r w:rsidR="003E104F" w:rsidRPr="003A7101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CE136C">
        <w:rPr>
          <w:rFonts w:ascii="TH SarabunPSK" w:hAnsi="TH SarabunPSK" w:cs="TH SarabunPSK" w:hint="cs"/>
          <w:sz w:val="32"/>
          <w:szCs w:val="32"/>
          <w:cs/>
        </w:rPr>
        <w:t xml:space="preserve">ประชาสัมพันธ์ข้อมูลข่าวสารเกี่ยวกับสิทธิ์ต่าง ๆ ในการใช้บริการโทรคมนาคม และการใช้โทรศัพท์อย่างเท่าทัน และเป็นประโยชน์ </w:t>
      </w:r>
      <w:r w:rsidR="000C4475">
        <w:rPr>
          <w:rFonts w:ascii="TH SarabunPSK" w:hAnsi="TH SarabunPSK" w:cs="TH SarabunPSK" w:hint="cs"/>
          <w:sz w:val="32"/>
          <w:szCs w:val="32"/>
          <w:cs/>
        </w:rPr>
        <w:t>ความรู้เกี่</w:t>
      </w:r>
      <w:r w:rsidR="005E3B6C">
        <w:rPr>
          <w:rFonts w:ascii="TH SarabunPSK" w:hAnsi="TH SarabunPSK" w:cs="TH SarabunPSK" w:hint="cs"/>
          <w:sz w:val="32"/>
          <w:szCs w:val="32"/>
          <w:cs/>
        </w:rPr>
        <w:t>ยวกับแก๊งคอลเซ็น</w:t>
      </w:r>
      <w:r w:rsidR="000C4475">
        <w:rPr>
          <w:rFonts w:ascii="TH SarabunPSK" w:hAnsi="TH SarabunPSK" w:cs="TH SarabunPSK" w:hint="cs"/>
          <w:sz w:val="32"/>
          <w:szCs w:val="32"/>
          <w:cs/>
        </w:rPr>
        <w:t>เตอร์ที่หลอกลวง สร้างความเข้าใจที่ถูกต้อง</w:t>
      </w:r>
      <w:r w:rsidR="00DA0458">
        <w:rPr>
          <w:rFonts w:ascii="TH SarabunPSK" w:hAnsi="TH SarabunPSK" w:cs="TH SarabunPSK" w:hint="cs"/>
          <w:sz w:val="32"/>
          <w:szCs w:val="32"/>
          <w:cs/>
        </w:rPr>
        <w:t>ให้กับผู้นำชุมชน</w:t>
      </w:r>
      <w:r w:rsidR="00CE136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32B41" w:rsidRPr="003A7101">
        <w:rPr>
          <w:rFonts w:ascii="TH SarabunPSK" w:hAnsi="TH SarabunPSK" w:cs="TH SarabunPSK" w:hint="cs"/>
          <w:sz w:val="32"/>
          <w:szCs w:val="32"/>
          <w:cs/>
        </w:rPr>
        <w:t>ประชาชนในพื้นที่</w:t>
      </w:r>
      <w:r w:rsidR="005E3B6C">
        <w:rPr>
          <w:rFonts w:ascii="TH SarabunPSK" w:hAnsi="TH SarabunPSK" w:cs="TH SarabunPSK" w:hint="cs"/>
          <w:sz w:val="32"/>
          <w:szCs w:val="32"/>
          <w:cs/>
        </w:rPr>
        <w:t xml:space="preserve"> จำนวน 50 คน ซึ่งประธานเครือข่าย กสทช.</w:t>
      </w:r>
      <w:r w:rsidR="00DA04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3B6C">
        <w:rPr>
          <w:rFonts w:ascii="TH SarabunPSK" w:hAnsi="TH SarabunPSK" w:cs="TH SarabunPSK" w:hint="cs"/>
          <w:sz w:val="32"/>
          <w:szCs w:val="32"/>
          <w:cs/>
        </w:rPr>
        <w:t>ได้มอบสื่อประชาสัมพันธ์ให้กับนางธิดา จันทินมาธร นายกองค์การบริหารส่วนตำบลคอโค</w:t>
      </w:r>
      <w:r w:rsidR="00332B41" w:rsidRPr="003A7101">
        <w:rPr>
          <w:rFonts w:ascii="TH SarabunPSK" w:hAnsi="TH SarabunPSK" w:cs="TH SarabunPSK" w:hint="cs"/>
          <w:sz w:val="32"/>
          <w:szCs w:val="32"/>
          <w:cs/>
        </w:rPr>
        <w:t xml:space="preserve"> เพื่อให้คนในชุมชน รู้เท่าทัน และมีความเข้มแข็งจะได้ไม่ตกเป็นเหยื่อการ</w:t>
      </w:r>
      <w:r w:rsidR="00CE136C">
        <w:rPr>
          <w:rFonts w:ascii="TH SarabunPSK" w:hAnsi="TH SarabunPSK" w:cs="TH SarabunPSK" w:hint="cs"/>
          <w:sz w:val="32"/>
          <w:szCs w:val="32"/>
          <w:cs/>
        </w:rPr>
        <w:t>ต้มตุ๋นและการ</w:t>
      </w:r>
      <w:r w:rsidR="00332B41" w:rsidRPr="003A7101">
        <w:rPr>
          <w:rFonts w:ascii="TH SarabunPSK" w:hAnsi="TH SarabunPSK" w:cs="TH SarabunPSK" w:hint="cs"/>
          <w:sz w:val="32"/>
          <w:szCs w:val="32"/>
          <w:cs/>
        </w:rPr>
        <w:t xml:space="preserve">หลอกลวงจากกลุ่มมิจฉาชีพ </w:t>
      </w:r>
      <w:r w:rsidR="00CE136C">
        <w:rPr>
          <w:rFonts w:ascii="TH SarabunPSK" w:hAnsi="TH SarabunPSK" w:cs="TH SarabunPSK" w:hint="cs"/>
          <w:sz w:val="32"/>
          <w:szCs w:val="32"/>
          <w:cs/>
        </w:rPr>
        <w:t>เพิ่มความเข้มแข็งในกับคนในชุมชนต่อไป</w:t>
      </w:r>
    </w:p>
    <w:p w:rsidR="009D1506" w:rsidRPr="003A7101" w:rsidRDefault="00F62729" w:rsidP="00BB418F">
      <w:pPr>
        <w:ind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291023</wp:posOffset>
            </wp:positionV>
            <wp:extent cx="2790825" cy="1570355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81223232_696542489172224_3089429743124287645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271034</wp:posOffset>
            </wp:positionV>
            <wp:extent cx="2872105" cy="1616075"/>
            <wp:effectExtent l="0" t="0" r="4445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82592852_696542455838894_4059617350291791035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781" cy="1618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18F" w:rsidRPr="003A7101" w:rsidRDefault="00F62729" w:rsidP="00A13AD5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3360" behindDoc="0" locked="0" layoutInCell="1" allowOverlap="1" wp14:anchorId="3ED7867A" wp14:editId="6D4EDED8">
            <wp:simplePos x="0" y="0"/>
            <wp:positionH relativeFrom="margin">
              <wp:align>right</wp:align>
            </wp:positionH>
            <wp:positionV relativeFrom="paragraph">
              <wp:posOffset>1744290</wp:posOffset>
            </wp:positionV>
            <wp:extent cx="2871470" cy="1616075"/>
            <wp:effectExtent l="0" t="0" r="5080" b="317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82592852_696542455838894_4059617350291791035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899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1312" behindDoc="0" locked="0" layoutInCell="1" allowOverlap="1" wp14:anchorId="3ED7867A" wp14:editId="6D4EDED8">
            <wp:simplePos x="0" y="0"/>
            <wp:positionH relativeFrom="margin">
              <wp:posOffset>0</wp:posOffset>
            </wp:positionH>
            <wp:positionV relativeFrom="paragraph">
              <wp:posOffset>1760855</wp:posOffset>
            </wp:positionV>
            <wp:extent cx="2871470" cy="1616075"/>
            <wp:effectExtent l="0" t="0" r="5080" b="317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82592852_696542455838894_4059617350291791035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470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F51" w:rsidRPr="003A7101">
        <w:rPr>
          <w:rFonts w:ascii="TH SarabunPSK" w:hAnsi="TH SarabunPSK" w:cs="TH SarabunPSK"/>
          <w:sz w:val="24"/>
          <w:szCs w:val="32"/>
        </w:rPr>
        <w:t xml:space="preserve"> </w:t>
      </w:r>
    </w:p>
    <w:p w:rsidR="009D1506" w:rsidRPr="0003274B" w:rsidRDefault="009D1506" w:rsidP="00A13AD5">
      <w:pPr>
        <w:rPr>
          <w:rFonts w:ascii="TH SarabunPSK" w:hAnsi="TH SarabunPSK" w:cs="TH SarabunPSK"/>
          <w:sz w:val="24"/>
          <w:szCs w:val="32"/>
          <w:cs/>
        </w:rPr>
      </w:pPr>
    </w:p>
    <w:p w:rsidR="009D1506" w:rsidRPr="007942EE" w:rsidRDefault="00EA0F51" w:rsidP="009D1506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 xml:space="preserve">            </w:t>
      </w:r>
    </w:p>
    <w:p w:rsidR="009D1506" w:rsidRPr="00CE136C" w:rsidRDefault="009D1506" w:rsidP="009D1506">
      <w:pPr>
        <w:tabs>
          <w:tab w:val="left" w:pos="2475"/>
        </w:tabs>
        <w:rPr>
          <w:rFonts w:ascii="TH SarabunPSK" w:hAnsi="TH SarabunPSK" w:cs="TH SarabunPSK"/>
          <w:sz w:val="24"/>
          <w:szCs w:val="32"/>
          <w:cs/>
        </w:rPr>
      </w:pPr>
      <w:bookmarkStart w:id="0" w:name="_GoBack"/>
      <w:bookmarkEnd w:id="0"/>
    </w:p>
    <w:sectPr w:rsidR="009D1506" w:rsidRPr="00CE1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5"/>
    <w:rsid w:val="00006099"/>
    <w:rsid w:val="0003274B"/>
    <w:rsid w:val="000563F2"/>
    <w:rsid w:val="000C4475"/>
    <w:rsid w:val="0017468F"/>
    <w:rsid w:val="0021469F"/>
    <w:rsid w:val="002449D1"/>
    <w:rsid w:val="00295021"/>
    <w:rsid w:val="00324A00"/>
    <w:rsid w:val="00332B41"/>
    <w:rsid w:val="003A7101"/>
    <w:rsid w:val="003E104F"/>
    <w:rsid w:val="00426ADF"/>
    <w:rsid w:val="005E3B6C"/>
    <w:rsid w:val="00665DE0"/>
    <w:rsid w:val="007942EE"/>
    <w:rsid w:val="009D1506"/>
    <w:rsid w:val="00A13AD5"/>
    <w:rsid w:val="00AB6B96"/>
    <w:rsid w:val="00B7640E"/>
    <w:rsid w:val="00BB418F"/>
    <w:rsid w:val="00CB7061"/>
    <w:rsid w:val="00CE136C"/>
    <w:rsid w:val="00DA0458"/>
    <w:rsid w:val="00EA0F51"/>
    <w:rsid w:val="00F62729"/>
    <w:rsid w:val="00FA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72AC1-75DA-4409-9462-06A4D6A8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ไอลดา วงษ์เกษกรณ์</dc:creator>
  <cp:keywords/>
  <dc:description/>
  <cp:lastModifiedBy>ไอลดา วงษ์เกษกรณ์</cp:lastModifiedBy>
  <cp:revision>17</cp:revision>
  <cp:lastPrinted>2023-06-08T06:18:00Z</cp:lastPrinted>
  <dcterms:created xsi:type="dcterms:W3CDTF">2023-02-13T02:38:00Z</dcterms:created>
  <dcterms:modified xsi:type="dcterms:W3CDTF">2023-11-01T02:25:00Z</dcterms:modified>
</cp:coreProperties>
</file>