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06" w:rsidRPr="00CA24FC" w:rsidRDefault="00CA24FC" w:rsidP="00CA24FC">
      <w:pPr>
        <w:ind w:firstLine="720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2793130</wp:posOffset>
            </wp:positionH>
            <wp:positionV relativeFrom="paragraph">
              <wp:posOffset>4125585</wp:posOffset>
            </wp:positionV>
            <wp:extent cx="2202815" cy="2202815"/>
            <wp:effectExtent l="0" t="0" r="6985" b="698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25181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2786330</wp:posOffset>
            </wp:positionH>
            <wp:positionV relativeFrom="paragraph">
              <wp:posOffset>1691005</wp:posOffset>
            </wp:positionV>
            <wp:extent cx="2282190" cy="2282190"/>
            <wp:effectExtent l="0" t="0" r="381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25118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4074795</wp:posOffset>
            </wp:positionV>
            <wp:extent cx="2346960" cy="234696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277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143510</wp:posOffset>
            </wp:positionH>
            <wp:positionV relativeFrom="paragraph">
              <wp:posOffset>1684655</wp:posOffset>
            </wp:positionV>
            <wp:extent cx="2282190" cy="2282190"/>
            <wp:effectExtent l="0" t="0" r="381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25120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D5" w:rsidRPr="003A7101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D07457">
        <w:rPr>
          <w:rFonts w:ascii="TH SarabunPSK" w:hAnsi="TH SarabunPSK" w:cs="TH SarabunPSK" w:hint="cs"/>
          <w:sz w:val="32"/>
          <w:szCs w:val="32"/>
          <w:cs/>
        </w:rPr>
        <w:t>1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31C4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AA6CEF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D07457">
        <w:rPr>
          <w:rFonts w:ascii="TH SarabunIT๙" w:hAnsi="TH SarabunIT๙" w:cs="TH SarabunIT๙" w:hint="cs"/>
          <w:sz w:val="32"/>
          <w:szCs w:val="32"/>
          <w:cs/>
        </w:rPr>
        <w:t>ยประไพ  มุขธรรม</w:t>
      </w:r>
      <w:r w:rsidR="00AA6CEF">
        <w:rPr>
          <w:rFonts w:ascii="TH SarabunIT๙" w:hAnsi="TH SarabunIT๙" w:cs="TH SarabunIT๙" w:hint="cs"/>
          <w:sz w:val="32"/>
          <w:szCs w:val="32"/>
          <w:cs/>
        </w:rPr>
        <w:t xml:space="preserve"> เ</w:t>
      </w:r>
      <w:r w:rsidR="00A531C4" w:rsidRPr="00C17FAD">
        <w:rPr>
          <w:rFonts w:ascii="TH SarabunIT๙" w:hAnsi="TH SarabunIT๙" w:cs="TH SarabunIT๙"/>
          <w:sz w:val="32"/>
          <w:szCs w:val="32"/>
          <w:cs/>
        </w:rPr>
        <w:t>ครือข่าย</w:t>
      </w:r>
      <w:r w:rsidR="00AA6CEF">
        <w:rPr>
          <w:rFonts w:ascii="TH SarabunIT๙" w:hAnsi="TH SarabunIT๙" w:cs="TH SarabunIT๙" w:hint="cs"/>
          <w:sz w:val="32"/>
          <w:szCs w:val="32"/>
          <w:cs/>
        </w:rPr>
        <w:t xml:space="preserve"> กสทช. </w:t>
      </w:r>
      <w:r w:rsidR="00A531C4" w:rsidRPr="00C17FAD">
        <w:rPr>
          <w:rFonts w:ascii="TH SarabunIT๙" w:hAnsi="TH SarabunIT๙" w:cs="TH SarabunIT๙"/>
          <w:sz w:val="32"/>
          <w:szCs w:val="32"/>
          <w:cs/>
        </w:rPr>
        <w:t>ภาคประชาชน</w:t>
      </w:r>
      <w:r w:rsidR="009958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31C4" w:rsidRPr="00C17FA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AA6CEF">
        <w:rPr>
          <w:rFonts w:ascii="TH SarabunIT๙" w:hAnsi="TH SarabunIT๙" w:cs="TH SarabunIT๙" w:hint="cs"/>
          <w:sz w:val="32"/>
          <w:szCs w:val="32"/>
          <w:cs/>
        </w:rPr>
        <w:t>อุบลราชธานี</w:t>
      </w:r>
      <w:r w:rsidR="00D0745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A6CEF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D07457">
        <w:rPr>
          <w:rFonts w:ascii="TH SarabunPSK" w:hAnsi="TH SarabunPSK" w:cs="TH SarabunPSK" w:hint="cs"/>
          <w:sz w:val="32"/>
          <w:szCs w:val="32"/>
          <w:cs/>
        </w:rPr>
        <w:t xml:space="preserve">ประชาสัมพันธ์ข้อมูล ข่าวสาร เกี่ยวกับเรื่องสิทธิของผู้บริโภคในกิจการโทรคมนาคม ในโอกาสที่ประชาชน       หมู่ที่ 10 </w:t>
      </w:r>
      <w:r w:rsidR="00AA6CEF">
        <w:rPr>
          <w:rFonts w:ascii="TH SarabunPSK" w:hAnsi="TH SarabunPSK" w:cs="TH SarabunPSK" w:hint="cs"/>
          <w:sz w:val="32"/>
          <w:szCs w:val="32"/>
          <w:cs/>
        </w:rPr>
        <w:t xml:space="preserve">ตำบลปะทุม </w:t>
      </w:r>
      <w:r w:rsidR="00D07457">
        <w:rPr>
          <w:rFonts w:ascii="TH SarabunPSK" w:hAnsi="TH SarabunPSK" w:cs="TH SarabunPSK" w:hint="cs"/>
          <w:sz w:val="32"/>
          <w:szCs w:val="32"/>
          <w:cs/>
        </w:rPr>
        <w:t>ได้เข้ามาตรวจสุขภาพประจำปีของ โรงพยาบาลส่งเสริมตำบลปทุม โดยมีประชาชน</w:t>
      </w:r>
      <w:r w:rsidR="00AA6CEF">
        <w:rPr>
          <w:rFonts w:ascii="TH SarabunPSK" w:hAnsi="TH SarabunPSK" w:cs="TH SarabunPSK" w:hint="cs"/>
          <w:sz w:val="32"/>
          <w:szCs w:val="32"/>
          <w:cs/>
        </w:rPr>
        <w:t>ใน</w:t>
      </w:r>
      <w:r w:rsidR="00D07457">
        <w:rPr>
          <w:rFonts w:ascii="TH SarabunPSK" w:hAnsi="TH SarabunPSK" w:cs="TH SarabunPSK" w:hint="cs"/>
          <w:sz w:val="32"/>
          <w:szCs w:val="32"/>
          <w:cs/>
        </w:rPr>
        <w:t>พื้นที่มารับการตรวจสุขภาพ จำนวน 245 คน  ซึ่งได้รับความสนใจเป็นอย่างมาก เพราะ</w:t>
      </w:r>
      <w:r w:rsidR="005D5530">
        <w:rPr>
          <w:rFonts w:ascii="TH SarabunPSK" w:hAnsi="TH SarabunPSK" w:cs="TH SarabunPSK" w:hint="cs"/>
          <w:sz w:val="32"/>
          <w:szCs w:val="32"/>
          <w:cs/>
        </w:rPr>
        <w:t xml:space="preserve">ข้อมูล ข่าวสาร เกี่ยวกับเรื่องสิทธิขั้นพื้นฐานและการใช้เทคโนโลยีอย่างรู้เท่าทัน </w:t>
      </w:r>
      <w:r w:rsidR="00D07457">
        <w:rPr>
          <w:rFonts w:ascii="TH SarabunPSK" w:hAnsi="TH SarabunPSK" w:cs="TH SarabunPSK" w:hint="cs"/>
          <w:sz w:val="32"/>
          <w:szCs w:val="32"/>
          <w:cs/>
        </w:rPr>
        <w:t>เป็นเรื่องใกล้ตัว และ</w:t>
      </w:r>
      <w:r w:rsidR="005D553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07457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5D5530">
        <w:rPr>
          <w:rFonts w:ascii="TH SarabunPSK" w:hAnsi="TH SarabunPSK" w:cs="TH SarabunPSK" w:hint="cs"/>
          <w:sz w:val="32"/>
          <w:szCs w:val="32"/>
          <w:cs/>
        </w:rPr>
        <w:t>ประโยชน์และไม่ตกเป็นเหยื่อของมิจฉาชีพ</w:t>
      </w:r>
      <w:r w:rsidR="00D07457">
        <w:rPr>
          <w:rFonts w:ascii="TH SarabunPSK" w:hAnsi="TH SarabunPSK" w:cs="TH SarabunPSK" w:hint="cs"/>
          <w:sz w:val="32"/>
          <w:szCs w:val="32"/>
          <w:cs/>
        </w:rPr>
        <w:t xml:space="preserve"> ทำให้คนในชุมชนมีความรู้เท่าทันมิจฉาชีพ</w:t>
      </w:r>
      <w:r w:rsidR="005D55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457" w:rsidRPr="00D074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ชุมชนเกิดความเข้มแข็ง</w:t>
      </w:r>
      <w:bookmarkStart w:id="0" w:name="_GoBack"/>
      <w:bookmarkEnd w:id="0"/>
    </w:p>
    <w:p w:rsidR="00BB418F" w:rsidRPr="003A7101" w:rsidRDefault="00EA0F51" w:rsidP="00A13AD5">
      <w:pPr>
        <w:rPr>
          <w:rFonts w:ascii="TH SarabunPSK" w:hAnsi="TH SarabunPSK" w:cs="TH SarabunPSK"/>
          <w:sz w:val="24"/>
          <w:szCs w:val="32"/>
        </w:rPr>
      </w:pPr>
      <w:r w:rsidRPr="003A7101">
        <w:rPr>
          <w:rFonts w:ascii="TH SarabunPSK" w:hAnsi="TH SarabunPSK" w:cs="TH SarabunPSK"/>
          <w:sz w:val="24"/>
          <w:szCs w:val="32"/>
        </w:rPr>
        <w:t xml:space="preserve"> </w:t>
      </w:r>
    </w:p>
    <w:p w:rsidR="009D1506" w:rsidRPr="0003274B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</w:p>
    <w:p w:rsidR="009D1506" w:rsidRPr="00770E36" w:rsidRDefault="00EA0F51" w:rsidP="009D150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</w:t>
      </w:r>
    </w:p>
    <w:p w:rsidR="009D1506" w:rsidRPr="00CE136C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</w:rPr>
      </w:pPr>
    </w:p>
    <w:sectPr w:rsidR="009D1506" w:rsidRPr="00CE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0C4475"/>
    <w:rsid w:val="0017468F"/>
    <w:rsid w:val="0021469F"/>
    <w:rsid w:val="002449D1"/>
    <w:rsid w:val="00295021"/>
    <w:rsid w:val="00324A00"/>
    <w:rsid w:val="00332B41"/>
    <w:rsid w:val="003A7101"/>
    <w:rsid w:val="003E104F"/>
    <w:rsid w:val="00426ADF"/>
    <w:rsid w:val="005D5530"/>
    <w:rsid w:val="005E3B6C"/>
    <w:rsid w:val="00665DE0"/>
    <w:rsid w:val="00770E36"/>
    <w:rsid w:val="007942EE"/>
    <w:rsid w:val="008A5329"/>
    <w:rsid w:val="00965155"/>
    <w:rsid w:val="009958BF"/>
    <w:rsid w:val="009D1506"/>
    <w:rsid w:val="00A13AD5"/>
    <w:rsid w:val="00A531C4"/>
    <w:rsid w:val="00AA6CEF"/>
    <w:rsid w:val="00AB6B96"/>
    <w:rsid w:val="00B7640E"/>
    <w:rsid w:val="00BB418F"/>
    <w:rsid w:val="00C967BF"/>
    <w:rsid w:val="00CA24FC"/>
    <w:rsid w:val="00CB7061"/>
    <w:rsid w:val="00CD5CEF"/>
    <w:rsid w:val="00CE136C"/>
    <w:rsid w:val="00D07457"/>
    <w:rsid w:val="00E4058E"/>
    <w:rsid w:val="00E65CC9"/>
    <w:rsid w:val="00EA0F51"/>
    <w:rsid w:val="00EE3586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6</cp:revision>
  <cp:lastPrinted>2023-10-05T06:33:00Z</cp:lastPrinted>
  <dcterms:created xsi:type="dcterms:W3CDTF">2023-10-05T07:02:00Z</dcterms:created>
  <dcterms:modified xsi:type="dcterms:W3CDTF">2023-10-06T09:30:00Z</dcterms:modified>
</cp:coreProperties>
</file>