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83C" w:rsidRDefault="00C17FAD" w:rsidP="001670F6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17FAD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C17FAD">
        <w:rPr>
          <w:rFonts w:ascii="TH SarabunIT๙" w:hAnsi="TH SarabunIT๙" w:cs="TH SarabunIT๙"/>
          <w:sz w:val="32"/>
          <w:szCs w:val="32"/>
        </w:rPr>
        <w:t>8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AD">
        <w:rPr>
          <w:rFonts w:ascii="TH SarabunIT๙" w:hAnsi="TH SarabunIT๙" w:cs="TH SarabunIT๙"/>
          <w:sz w:val="32"/>
          <w:szCs w:val="32"/>
        </w:rPr>
        <w:t>-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17FAD">
        <w:rPr>
          <w:rFonts w:ascii="TH SarabunIT๙" w:hAnsi="TH SarabunIT๙" w:cs="TH SarabunIT๙"/>
          <w:sz w:val="32"/>
          <w:szCs w:val="32"/>
        </w:rPr>
        <w:t xml:space="preserve">9 </w:t>
      </w:r>
      <w:r w:rsidRPr="00C17FAD">
        <w:rPr>
          <w:rFonts w:ascii="TH SarabunIT๙" w:hAnsi="TH SarabunIT๙" w:cs="TH SarabunIT๙"/>
          <w:sz w:val="32"/>
          <w:szCs w:val="32"/>
          <w:cs/>
        </w:rPr>
        <w:t xml:space="preserve">มิถุนายน </w:t>
      </w:r>
      <w:r w:rsidRPr="00C17FAD">
        <w:rPr>
          <w:rFonts w:ascii="TH SarabunIT๙" w:hAnsi="TH SarabunIT๙" w:cs="TH SarabunIT๙"/>
          <w:sz w:val="32"/>
          <w:szCs w:val="32"/>
        </w:rPr>
        <w:t xml:space="preserve">2566 </w:t>
      </w:r>
      <w:r w:rsidR="004C7534"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C17FAD">
        <w:rPr>
          <w:rFonts w:ascii="TH SarabunIT๙" w:hAnsi="TH SarabunIT๙" w:cs="TH SarabunIT๙"/>
          <w:sz w:val="32"/>
          <w:szCs w:val="32"/>
          <w:cs/>
        </w:rPr>
        <w:t xml:space="preserve">เครือข่ายภาคประชาชน จังหวัดกาฬสินธุ์ </w:t>
      </w:r>
      <w:r>
        <w:rPr>
          <w:rFonts w:ascii="TH SarabunIT๙" w:hAnsi="TH SarabunIT๙" w:cs="TH SarabunIT๙" w:hint="cs"/>
          <w:sz w:val="32"/>
          <w:szCs w:val="32"/>
          <w:cs/>
        </w:rPr>
        <w:t>นางทองสุข ศรี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>ชำนาจ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7534">
        <w:rPr>
          <w:rFonts w:ascii="TH SarabunIT๙" w:hAnsi="TH SarabunIT๙" w:cs="TH SarabunIT๙"/>
          <w:sz w:val="32"/>
          <w:szCs w:val="32"/>
          <w:cs/>
        </w:rPr>
        <w:br/>
      </w:r>
      <w:r w:rsidRPr="00C17FAD">
        <w:rPr>
          <w:rFonts w:ascii="TH SarabunIT๙" w:hAnsi="TH SarabunIT๙" w:cs="TH SarabunIT๙"/>
          <w:sz w:val="32"/>
          <w:szCs w:val="32"/>
          <w:cs/>
        </w:rPr>
        <w:t>ได้</w:t>
      </w:r>
      <w:r w:rsidR="005613D9" w:rsidRPr="00C17FAD">
        <w:rPr>
          <w:rFonts w:ascii="TH SarabunIT๙" w:hAnsi="TH SarabunIT๙" w:cs="TH SarabunIT๙"/>
          <w:sz w:val="32"/>
          <w:szCs w:val="32"/>
          <w:cs/>
        </w:rPr>
        <w:t>ประชาสัมพันธ์ ข้อมูลข่าวสารและสิทธิผู้บริโภคในกิจการโทรคมนาคมจาก สำนักงาน กสทช.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743B1">
        <w:rPr>
          <w:rFonts w:ascii="TH SarabunIT๙" w:hAnsi="TH SarabunIT๙" w:cs="TH SarabunIT๙" w:hint="cs"/>
          <w:sz w:val="32"/>
          <w:szCs w:val="32"/>
          <w:cs/>
        </w:rPr>
        <w:t>ในโอกาสที่ได้</w:t>
      </w:r>
      <w:r w:rsidR="00B743B1">
        <w:rPr>
          <w:rFonts w:ascii="TH SarabunIT๙" w:hAnsi="TH SarabunIT๙" w:cs="TH SarabunIT๙"/>
          <w:sz w:val="32"/>
          <w:szCs w:val="32"/>
          <w:cs/>
        </w:rPr>
        <w:br/>
      </w:r>
      <w:r w:rsidR="00B743B1" w:rsidRPr="00C17FAD">
        <w:rPr>
          <w:rFonts w:ascii="TH SarabunIT๙" w:hAnsi="TH SarabunIT๙" w:cs="TH SarabunIT๙"/>
          <w:sz w:val="32"/>
          <w:szCs w:val="32"/>
          <w:cs/>
        </w:rPr>
        <w:t>เข้า</w:t>
      </w:r>
      <w:r w:rsidR="00B743B1">
        <w:rPr>
          <w:rFonts w:ascii="TH SarabunIT๙" w:hAnsi="TH SarabunIT๙" w:cs="TH SarabunIT๙" w:hint="cs"/>
          <w:sz w:val="32"/>
          <w:szCs w:val="32"/>
          <w:cs/>
        </w:rPr>
        <w:t>ร่วม</w:t>
      </w:r>
      <w:r w:rsidR="00B743B1" w:rsidRPr="00C17FAD">
        <w:rPr>
          <w:rFonts w:ascii="TH SarabunIT๙" w:hAnsi="TH SarabunIT๙" w:cs="TH SarabunIT๙"/>
          <w:sz w:val="32"/>
          <w:szCs w:val="32"/>
          <w:cs/>
        </w:rPr>
        <w:t>อบรม ศักยภาพ อาสาสมัครคุมประพฤติ จังหวัดกาฬสินธุ์</w:t>
      </w:r>
      <w:r w:rsidR="005613D9">
        <w:rPr>
          <w:rFonts w:ascii="TH SarabunIT๙" w:hAnsi="TH SarabunIT๙" w:cs="TH SarabunIT๙" w:hint="cs"/>
          <w:sz w:val="32"/>
          <w:szCs w:val="32"/>
          <w:cs/>
        </w:rPr>
        <w:t xml:space="preserve">เพื่อให้ผู้เข้าอบรมได้รู้เท่าทันและเช็คสิทธิ์ของตัวเองจากการใช้บริการโทรคมนาคม </w:t>
      </w:r>
    </w:p>
    <w:p w:rsidR="001670F6" w:rsidRPr="00C17FAD" w:rsidRDefault="001670F6">
      <w:pPr>
        <w:rPr>
          <w:rFonts w:ascii="TH SarabunIT๙" w:hAnsi="TH SarabunIT๙" w:cs="TH SarabunIT๙"/>
          <w:sz w:val="32"/>
          <w:szCs w:val="32"/>
        </w:rPr>
      </w:pPr>
      <w:bookmarkStart w:id="0" w:name="_GoBack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4362831</wp:posOffset>
            </wp:positionV>
            <wp:extent cx="3909695" cy="2289175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399931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280" r="10276" b="10706"/>
                    <a:stretch/>
                  </pic:blipFill>
                  <pic:spPr bwMode="auto">
                    <a:xfrm>
                      <a:off x="0" y="0"/>
                      <a:ext cx="3909695" cy="2289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3167050</wp:posOffset>
            </wp:positionH>
            <wp:positionV relativeFrom="paragraph">
              <wp:posOffset>346430</wp:posOffset>
            </wp:positionV>
            <wp:extent cx="2535555" cy="3357880"/>
            <wp:effectExtent l="0" t="0" r="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9993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455" b="17643"/>
                    <a:stretch/>
                  </pic:blipFill>
                  <pic:spPr bwMode="auto">
                    <a:xfrm>
                      <a:off x="0" y="0"/>
                      <a:ext cx="2535555" cy="3357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 w:hint="cs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308966</wp:posOffset>
            </wp:positionV>
            <wp:extent cx="2557145" cy="3409315"/>
            <wp:effectExtent l="0" t="0" r="0" b="635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999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7145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670F6" w:rsidRPr="00C17FA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AD"/>
    <w:rsid w:val="001670F6"/>
    <w:rsid w:val="004C7534"/>
    <w:rsid w:val="005613D9"/>
    <w:rsid w:val="00B743B1"/>
    <w:rsid w:val="00C17FAD"/>
    <w:rsid w:val="00DA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E68B4-E9D1-44A3-B67B-9DE5F093F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753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7534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ไอลดา วงษ์เกษกรณ์</dc:creator>
  <cp:keywords/>
  <dc:description/>
  <cp:lastModifiedBy>ไอลดา วงษ์เกษกรณ์</cp:lastModifiedBy>
  <cp:revision>4</cp:revision>
  <cp:lastPrinted>2023-06-13T01:32:00Z</cp:lastPrinted>
  <dcterms:created xsi:type="dcterms:W3CDTF">2023-06-13T00:43:00Z</dcterms:created>
  <dcterms:modified xsi:type="dcterms:W3CDTF">2023-06-13T01:37:00Z</dcterms:modified>
</cp:coreProperties>
</file>